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4785"/>
        <w:gridCol w:w="539"/>
        <w:gridCol w:w="3958"/>
      </w:tblGrid>
      <w:tr w:rsidR="00F67646" w:rsidTr="00711B01">
        <w:tc>
          <w:tcPr>
            <w:tcW w:w="4785" w:type="dxa"/>
          </w:tcPr>
          <w:p w:rsidR="00F67646" w:rsidRDefault="00F67646" w:rsidP="00F67646">
            <w:pPr>
              <w:tabs>
                <w:tab w:val="left" w:pos="0"/>
              </w:tabs>
              <w:wordWrap w:val="0"/>
              <w:autoSpaceDN w:val="0"/>
              <w:adjustRightInd w:val="0"/>
              <w:snapToGrid w:val="0"/>
              <w:spacing w:line="290" w:lineRule="atLeast"/>
              <w:ind w:firstLine="510"/>
              <w:jc w:val="center"/>
              <w:rPr>
                <w:rFonts w:ascii="한컴바탕" w:eastAsia="한컴바탕" w:hAnsi="한컴바탕" w:cs="한컴바탕" w:hint="eastAsia"/>
                <w:b/>
                <w:sz w:val="26"/>
                <w:szCs w:val="26"/>
                <w:lang w:eastAsia="ko-KR"/>
              </w:rPr>
            </w:pPr>
            <w:r w:rsidRPr="00A67C79">
              <w:rPr>
                <w:rFonts w:ascii="한컴바탕" w:eastAsia="한컴바탕" w:hAnsi="한컴바탕" w:cs="한컴바탕" w:hint="eastAsia"/>
                <w:b/>
                <w:sz w:val="26"/>
                <w:szCs w:val="26"/>
                <w:lang w:eastAsia="ko-KR"/>
              </w:rPr>
              <w:t xml:space="preserve">공상행정관리부문 소비자고발 </w:t>
            </w:r>
          </w:p>
          <w:p w:rsidR="00F67646" w:rsidRPr="00A67C79" w:rsidRDefault="00F67646" w:rsidP="00F67646">
            <w:pPr>
              <w:tabs>
                <w:tab w:val="left" w:pos="0"/>
              </w:tabs>
              <w:wordWrap w:val="0"/>
              <w:autoSpaceDN w:val="0"/>
              <w:adjustRightInd w:val="0"/>
              <w:snapToGrid w:val="0"/>
              <w:spacing w:line="290" w:lineRule="atLeast"/>
              <w:ind w:firstLine="510"/>
              <w:jc w:val="center"/>
              <w:rPr>
                <w:rFonts w:ascii="한컴바탕" w:eastAsia="한컴바탕" w:hAnsi="한컴바탕" w:cs="한컴바탕"/>
                <w:b/>
                <w:sz w:val="26"/>
                <w:szCs w:val="26"/>
                <w:lang w:eastAsia="ko-KR"/>
              </w:rPr>
            </w:pPr>
            <w:r w:rsidRPr="00A67C79">
              <w:rPr>
                <w:rFonts w:ascii="한컴바탕" w:eastAsia="한컴바탕" w:hAnsi="한컴바탕" w:cs="한컴바탕" w:hint="eastAsia"/>
                <w:b/>
                <w:sz w:val="26"/>
                <w:szCs w:val="26"/>
                <w:lang w:eastAsia="ko-KR"/>
              </w:rPr>
              <w:t>처리방법</w:t>
            </w:r>
          </w:p>
          <w:p w:rsidR="00F67646" w:rsidRPr="00D95EB1" w:rsidRDefault="00F67646" w:rsidP="00F67646">
            <w:pPr>
              <w:tabs>
                <w:tab w:val="left" w:pos="0"/>
              </w:tabs>
              <w:wordWrap w:val="0"/>
              <w:autoSpaceDN w:val="0"/>
              <w:adjustRightInd w:val="0"/>
              <w:snapToGrid w:val="0"/>
              <w:spacing w:line="290" w:lineRule="atLeast"/>
              <w:ind w:firstLine="420"/>
              <w:jc w:val="center"/>
              <w:rPr>
                <w:rFonts w:ascii="한컴바탕" w:eastAsia="한컴바탕" w:hAnsi="한컴바탕" w:cs="한컴바탕"/>
                <w:szCs w:val="21"/>
                <w:lang w:eastAsia="ko-KR"/>
              </w:rPr>
            </w:pPr>
            <w:proofErr w:type="spellStart"/>
            <w:r w:rsidRPr="00D95EB1">
              <w:rPr>
                <w:rFonts w:ascii="한컴바탕" w:eastAsia="한컴바탕" w:hAnsi="한컴바탕" w:cs="한컴바탕" w:hint="eastAsia"/>
                <w:szCs w:val="21"/>
                <w:lang w:eastAsia="ko-KR"/>
              </w:rPr>
              <w:t>국가공상해정관리총국령</w:t>
            </w:r>
            <w:proofErr w:type="spellEnd"/>
            <w:r w:rsidRPr="00D95EB1">
              <w:rPr>
                <w:rFonts w:ascii="한컴바탕" w:eastAsia="한컴바탕" w:hAnsi="한컴바탕" w:cs="한컴바탕" w:hint="eastAsia"/>
                <w:szCs w:val="21"/>
                <w:lang w:eastAsia="ko-KR"/>
              </w:rPr>
              <w:t xml:space="preserve"> 제62호</w:t>
            </w:r>
          </w:p>
          <w:p w:rsidR="00F67646" w:rsidRPr="00D95EB1" w:rsidRDefault="00F67646" w:rsidP="00F67646">
            <w:pPr>
              <w:tabs>
                <w:tab w:val="left" w:pos="0"/>
              </w:tabs>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F67646" w:rsidRPr="00D95EB1" w:rsidRDefault="00F67646" w:rsidP="00F67646">
            <w:pPr>
              <w:tabs>
                <w:tab w:val="left" w:pos="0"/>
              </w:tabs>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D95EB1">
              <w:rPr>
                <w:rFonts w:ascii="한컴바탕" w:eastAsia="한컴바탕" w:hAnsi="한컴바탕" w:cs="한컴바탕" w:hint="eastAsia"/>
                <w:szCs w:val="21"/>
                <w:lang w:eastAsia="ko-KR"/>
              </w:rPr>
              <w:t>&lt;공상행정관리부문 소비자고발 처리방법&gt;은 중화인민공화국 국가공상행정관리총국 국무회의에서 심사 통과하였다. 이에 이를 발표하고 2014년3월15일부터 시행한다.</w:t>
            </w:r>
          </w:p>
          <w:p w:rsidR="00F67646" w:rsidRPr="00D95EB1" w:rsidRDefault="00F67646" w:rsidP="00F67646">
            <w:pPr>
              <w:tabs>
                <w:tab w:val="left" w:pos="0"/>
              </w:tabs>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D95EB1">
              <w:rPr>
                <w:rFonts w:ascii="한컴바탕" w:eastAsia="한컴바탕" w:hAnsi="한컴바탕" w:cs="한컴바탕" w:hint="eastAsia"/>
                <w:szCs w:val="21"/>
                <w:lang w:eastAsia="ko-KR"/>
              </w:rPr>
              <w:t xml:space="preserve">　　</w:t>
            </w:r>
          </w:p>
          <w:p w:rsidR="00F67646" w:rsidRPr="00D95EB1" w:rsidRDefault="00F67646" w:rsidP="00F67646">
            <w:pPr>
              <w:tabs>
                <w:tab w:val="left" w:pos="0"/>
              </w:tabs>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D95EB1">
              <w:rPr>
                <w:rFonts w:ascii="한컴바탕" w:eastAsia="한컴바탕" w:hAnsi="한컴바탕" w:cs="한컴바탕" w:hint="eastAsia"/>
                <w:szCs w:val="21"/>
                <w:lang w:eastAsia="ko-KR"/>
              </w:rPr>
              <w:t xml:space="preserve"> 국장 장모</w:t>
            </w:r>
          </w:p>
          <w:p w:rsidR="00F67646" w:rsidRPr="00D95EB1" w:rsidRDefault="00F67646" w:rsidP="00F67646">
            <w:pPr>
              <w:tabs>
                <w:tab w:val="left" w:pos="0"/>
              </w:tabs>
              <w:wordWrap w:val="0"/>
              <w:autoSpaceDN w:val="0"/>
              <w:adjustRightInd w:val="0"/>
              <w:snapToGrid w:val="0"/>
              <w:spacing w:line="290" w:lineRule="atLeast"/>
              <w:ind w:firstLine="420"/>
              <w:jc w:val="right"/>
              <w:rPr>
                <w:rFonts w:ascii="한컴바탕" w:eastAsia="한컴바탕" w:hAnsi="한컴바탕" w:cs="한컴바탕"/>
                <w:szCs w:val="21"/>
                <w:lang w:eastAsia="ko-KR"/>
              </w:rPr>
            </w:pPr>
            <w:r w:rsidRPr="00D95EB1">
              <w:rPr>
                <w:rFonts w:ascii="한컴바탕" w:eastAsia="한컴바탕" w:hAnsi="한컴바탕" w:cs="한컴바탕" w:hint="eastAsia"/>
                <w:szCs w:val="21"/>
                <w:lang w:eastAsia="ko-KR"/>
              </w:rPr>
              <w:t>2014년2월14일</w:t>
            </w:r>
          </w:p>
          <w:p w:rsidR="00F67646" w:rsidRPr="00B076E5" w:rsidRDefault="00F67646" w:rsidP="00F67646">
            <w:pPr>
              <w:tabs>
                <w:tab w:val="left" w:pos="0"/>
              </w:tabs>
              <w:wordWrap w:val="0"/>
              <w:autoSpaceDN w:val="0"/>
              <w:adjustRightInd w:val="0"/>
              <w:snapToGrid w:val="0"/>
              <w:spacing w:line="290" w:lineRule="atLeast"/>
              <w:ind w:firstLine="320"/>
              <w:jc w:val="both"/>
              <w:rPr>
                <w:rFonts w:ascii="한컴바탕" w:eastAsia="한컴바탕" w:hAnsi="한컴바탕" w:cs="한컴바탕"/>
                <w:sz w:val="16"/>
                <w:szCs w:val="16"/>
                <w:lang w:eastAsia="ko-KR"/>
              </w:rPr>
            </w:pPr>
          </w:p>
          <w:p w:rsidR="00F67646" w:rsidRPr="00D95EB1" w:rsidRDefault="00F67646" w:rsidP="00F67646">
            <w:pPr>
              <w:tabs>
                <w:tab w:val="left" w:pos="0"/>
              </w:tabs>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F67646" w:rsidRPr="00D95EB1" w:rsidRDefault="00F67646" w:rsidP="00F67646">
            <w:pPr>
              <w:tabs>
                <w:tab w:val="left" w:pos="0"/>
              </w:tabs>
              <w:wordWrap w:val="0"/>
              <w:autoSpaceDN w:val="0"/>
              <w:adjustRightInd w:val="0"/>
              <w:snapToGrid w:val="0"/>
              <w:spacing w:line="290" w:lineRule="atLeast"/>
              <w:ind w:firstLine="412"/>
              <w:jc w:val="center"/>
              <w:rPr>
                <w:rFonts w:ascii="한컴바탕" w:eastAsia="한컴바탕" w:hAnsi="한컴바탕" w:cs="한컴바탕"/>
                <w:szCs w:val="21"/>
                <w:lang w:eastAsia="ko-KR"/>
              </w:rPr>
            </w:pPr>
            <w:r w:rsidRPr="00D95EB1">
              <w:rPr>
                <w:rFonts w:ascii="한컴바탕" w:eastAsia="한컴바탕" w:hAnsi="한컴바탕" w:cs="한컴바탕" w:hint="eastAsia"/>
                <w:b/>
                <w:szCs w:val="21"/>
                <w:lang w:eastAsia="ko-KR"/>
              </w:rPr>
              <w:t xml:space="preserve">제1장 총 </w:t>
            </w:r>
            <w:proofErr w:type="spellStart"/>
            <w:r w:rsidRPr="00D95EB1">
              <w:rPr>
                <w:rFonts w:ascii="한컴바탕" w:eastAsia="한컴바탕" w:hAnsi="한컴바탕" w:cs="한컴바탕" w:hint="eastAsia"/>
                <w:b/>
                <w:szCs w:val="21"/>
                <w:lang w:eastAsia="ko-KR"/>
              </w:rPr>
              <w:t>칙</w:t>
            </w:r>
            <w:proofErr w:type="spellEnd"/>
          </w:p>
          <w:p w:rsidR="00F67646" w:rsidRPr="00D95EB1" w:rsidRDefault="00F67646" w:rsidP="00F67646">
            <w:pPr>
              <w:tabs>
                <w:tab w:val="left" w:pos="0"/>
              </w:tabs>
              <w:wordWrap w:val="0"/>
              <w:autoSpaceDN w:val="0"/>
              <w:adjustRightInd w:val="0"/>
              <w:snapToGrid w:val="0"/>
              <w:spacing w:line="290" w:lineRule="atLeast"/>
              <w:ind w:firstLine="412"/>
              <w:jc w:val="both"/>
              <w:rPr>
                <w:rFonts w:ascii="한컴바탕" w:eastAsia="한컴바탕" w:hAnsi="한컴바탕" w:cs="한컴바탕"/>
                <w:b/>
                <w:szCs w:val="21"/>
                <w:lang w:eastAsia="ko-KR"/>
              </w:rPr>
            </w:pPr>
            <w:r w:rsidRPr="00D95EB1">
              <w:rPr>
                <w:rFonts w:ascii="한컴바탕" w:eastAsia="한컴바탕" w:hAnsi="한컴바탕" w:cs="한컴바탕" w:hint="eastAsia"/>
                <w:b/>
                <w:szCs w:val="21"/>
                <w:lang w:eastAsia="ko-KR"/>
              </w:rPr>
              <w:t>제1조</w:t>
            </w:r>
            <w:r w:rsidRPr="00D95EB1">
              <w:rPr>
                <w:rFonts w:ascii="한컴바탕" w:eastAsia="한컴바탕" w:hAnsi="한컴바탕" w:cs="한컴바탕" w:hint="eastAsia"/>
                <w:szCs w:val="21"/>
                <w:lang w:eastAsia="ko-KR"/>
              </w:rPr>
              <w:t xml:space="preserve"> 공상행정관리부문은 소비자고발에 대한 처리 절차를 규범하고, 소비자와 사업자간에 발생한 소비자권익 분쟁을 신속히 처리하며, 소비자의 합법적인 권익을 보호하기 위하여 &lt;소비자권익 보호법&gt; 등 법률법규에 의거하여 본 방법을 제정한다.</w:t>
            </w:r>
          </w:p>
          <w:p w:rsidR="00F67646" w:rsidRPr="00D95EB1" w:rsidRDefault="00F67646" w:rsidP="00F67646">
            <w:pPr>
              <w:tabs>
                <w:tab w:val="left" w:pos="0"/>
              </w:tabs>
              <w:wordWrap w:val="0"/>
              <w:autoSpaceDN w:val="0"/>
              <w:adjustRightInd w:val="0"/>
              <w:snapToGrid w:val="0"/>
              <w:spacing w:line="290" w:lineRule="atLeast"/>
              <w:ind w:firstLine="412"/>
              <w:jc w:val="both"/>
              <w:rPr>
                <w:rFonts w:ascii="한컴바탕" w:eastAsia="한컴바탕" w:hAnsi="한컴바탕" w:cs="한컴바탕"/>
                <w:b/>
                <w:szCs w:val="21"/>
                <w:lang w:eastAsia="ko-KR"/>
              </w:rPr>
            </w:pPr>
            <w:r w:rsidRPr="00D95EB1">
              <w:rPr>
                <w:rFonts w:ascii="한컴바탕" w:eastAsia="한컴바탕" w:hAnsi="한컴바탕" w:cs="한컴바탕" w:hint="eastAsia"/>
                <w:b/>
                <w:szCs w:val="21"/>
                <w:lang w:eastAsia="ko-KR"/>
              </w:rPr>
              <w:t>제2조</w:t>
            </w:r>
            <w:r w:rsidRPr="00D95EB1">
              <w:rPr>
                <w:rFonts w:ascii="한컴바탕" w:eastAsia="한컴바탕" w:hAnsi="한컴바탕" w:cs="한컴바탕" w:hint="eastAsia"/>
                <w:szCs w:val="21"/>
                <w:lang w:eastAsia="ko-KR"/>
              </w:rPr>
              <w:t xml:space="preserve"> </w:t>
            </w:r>
            <w:r w:rsidRPr="002044E1">
              <w:rPr>
                <w:rFonts w:ascii="한컴바탕" w:eastAsia="한컴바탕" w:hAnsi="한컴바탕" w:cs="한컴바탕" w:hint="eastAsia"/>
                <w:spacing w:val="-4"/>
                <w:szCs w:val="21"/>
                <w:lang w:eastAsia="ko-KR"/>
              </w:rPr>
              <w:t>소비자가 생활소비 수요로 상품을 구매, 사용 또는 서비스를 제공받을 때 사업자와 소비자 권익 분쟁이 발생하여 공상행정관리부문에 고발할 때에는 본 방법에 의거하여 집행한다.</w:t>
            </w:r>
          </w:p>
          <w:p w:rsidR="00F67646" w:rsidRPr="00D95EB1" w:rsidRDefault="00F67646" w:rsidP="00F67646">
            <w:pPr>
              <w:tabs>
                <w:tab w:val="left" w:pos="0"/>
              </w:tabs>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D95EB1">
              <w:rPr>
                <w:rFonts w:ascii="한컴바탕" w:eastAsia="한컴바탕" w:hAnsi="한컴바탕" w:cs="한컴바탕" w:hint="eastAsia"/>
                <w:b/>
                <w:szCs w:val="21"/>
                <w:lang w:eastAsia="ko-KR"/>
              </w:rPr>
              <w:t>제3조</w:t>
            </w:r>
            <w:r w:rsidRPr="00D95EB1">
              <w:rPr>
                <w:rFonts w:ascii="한컴바탕" w:eastAsia="한컴바탕" w:hAnsi="한컴바탕" w:cs="한컴바탕" w:hint="eastAsia"/>
                <w:szCs w:val="21"/>
                <w:lang w:eastAsia="ko-KR"/>
              </w:rPr>
              <w:t xml:space="preserve"> </w:t>
            </w:r>
            <w:r w:rsidRPr="002044E1">
              <w:rPr>
                <w:rFonts w:ascii="한컴바탕" w:eastAsia="한컴바탕" w:hAnsi="한컴바탕" w:cs="한컴바탕" w:hint="eastAsia"/>
                <w:spacing w:val="-2"/>
                <w:szCs w:val="21"/>
                <w:lang w:eastAsia="ko-KR"/>
              </w:rPr>
              <w:t>공상행정관리부문은 소비자고발을 수리할 때 사실에 근거하고 법률, 법규와 규정에 따라 공정하고 합리적으로 처리하여야 한다.</w:t>
            </w:r>
          </w:p>
          <w:p w:rsidR="00F67646" w:rsidRPr="00D95EB1" w:rsidRDefault="00F67646" w:rsidP="00F67646">
            <w:pPr>
              <w:tabs>
                <w:tab w:val="left" w:pos="0"/>
              </w:tabs>
              <w:wordWrap w:val="0"/>
              <w:autoSpaceDN w:val="0"/>
              <w:adjustRightInd w:val="0"/>
              <w:snapToGrid w:val="0"/>
              <w:spacing w:line="290" w:lineRule="atLeast"/>
              <w:ind w:firstLine="412"/>
              <w:jc w:val="both"/>
              <w:rPr>
                <w:rFonts w:ascii="한컴바탕" w:eastAsia="한컴바탕" w:hAnsi="한컴바탕" w:cs="한컴바탕"/>
                <w:b/>
                <w:szCs w:val="21"/>
                <w:lang w:eastAsia="ko-KR"/>
              </w:rPr>
            </w:pPr>
            <w:r w:rsidRPr="00D95EB1">
              <w:rPr>
                <w:rFonts w:ascii="한컴바탕" w:eastAsia="한컴바탕" w:hAnsi="한컴바탕" w:cs="한컴바탕" w:hint="eastAsia"/>
                <w:b/>
                <w:szCs w:val="21"/>
                <w:lang w:eastAsia="ko-KR"/>
              </w:rPr>
              <w:t>제4조</w:t>
            </w:r>
            <w:r w:rsidRPr="00D95EB1">
              <w:rPr>
                <w:rFonts w:ascii="한컴바탕" w:eastAsia="한컴바탕" w:hAnsi="한컴바탕" w:cs="한컴바탕" w:hint="eastAsia"/>
                <w:szCs w:val="21"/>
                <w:lang w:eastAsia="ko-KR"/>
              </w:rPr>
              <w:t xml:space="preserve"> 공상행정관리부문의 직권범위 내에서 수리한 소비자고발은 민사분쟁에 속하므로 화해조정 제도를 실행한다.</w:t>
            </w:r>
          </w:p>
          <w:p w:rsidR="00F67646" w:rsidRPr="00D95EB1" w:rsidRDefault="00F67646" w:rsidP="00F67646">
            <w:pPr>
              <w:tabs>
                <w:tab w:val="left" w:pos="0"/>
              </w:tabs>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D95EB1">
              <w:rPr>
                <w:rFonts w:ascii="한컴바탕" w:eastAsia="한컴바탕" w:hAnsi="한컴바탕" w:cs="한컴바탕" w:hint="eastAsia"/>
                <w:b/>
                <w:szCs w:val="21"/>
                <w:lang w:eastAsia="ko-KR"/>
              </w:rPr>
              <w:t>제5조</w:t>
            </w:r>
            <w:r w:rsidRPr="00D95EB1">
              <w:rPr>
                <w:rFonts w:ascii="한컴바탕" w:eastAsia="한컴바탕" w:hAnsi="한컴바탕" w:cs="한컴바탕" w:hint="eastAsia"/>
                <w:szCs w:val="21"/>
                <w:lang w:eastAsia="ko-KR"/>
              </w:rPr>
              <w:t xml:space="preserve"> 공상행정관리부문은 사업자로 하여금 자율성 강화를 인도하고 사업자와 소비자의 소비 분쟁에 대해 협상과 합의를 장려한다. </w:t>
            </w:r>
          </w:p>
          <w:p w:rsidR="00F67646" w:rsidRPr="00D95EB1" w:rsidRDefault="00F67646" w:rsidP="00F67646">
            <w:pPr>
              <w:tabs>
                <w:tab w:val="left" w:pos="0"/>
              </w:tabs>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F67646" w:rsidRPr="00D95EB1" w:rsidRDefault="00F67646" w:rsidP="00F67646">
            <w:pPr>
              <w:tabs>
                <w:tab w:val="left" w:pos="0"/>
              </w:tabs>
              <w:wordWrap w:val="0"/>
              <w:autoSpaceDN w:val="0"/>
              <w:adjustRightInd w:val="0"/>
              <w:snapToGrid w:val="0"/>
              <w:spacing w:line="290" w:lineRule="atLeast"/>
              <w:ind w:firstLine="412"/>
              <w:jc w:val="center"/>
              <w:rPr>
                <w:rFonts w:ascii="한컴바탕" w:eastAsia="한컴바탕" w:hAnsi="한컴바탕" w:cs="한컴바탕"/>
                <w:b/>
                <w:szCs w:val="21"/>
                <w:lang w:eastAsia="ko-KR"/>
              </w:rPr>
            </w:pPr>
            <w:r w:rsidRPr="00D95EB1">
              <w:rPr>
                <w:rFonts w:ascii="한컴바탕" w:eastAsia="한컴바탕" w:hAnsi="한컴바탕" w:cs="한컴바탕" w:hint="eastAsia"/>
                <w:b/>
                <w:szCs w:val="21"/>
                <w:lang w:eastAsia="ko-KR"/>
              </w:rPr>
              <w:t>제2장 관 할</w:t>
            </w:r>
          </w:p>
          <w:p w:rsidR="00F67646" w:rsidRPr="00D95EB1" w:rsidRDefault="00F67646" w:rsidP="00F67646">
            <w:pPr>
              <w:tabs>
                <w:tab w:val="left" w:pos="0"/>
              </w:tabs>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D95EB1">
              <w:rPr>
                <w:rFonts w:ascii="한컴바탕" w:eastAsia="한컴바탕" w:hAnsi="한컴바탕" w:cs="한컴바탕" w:hint="eastAsia"/>
                <w:b/>
                <w:szCs w:val="21"/>
                <w:lang w:eastAsia="ko-KR"/>
              </w:rPr>
              <w:t xml:space="preserve">제6조 </w:t>
            </w:r>
            <w:r w:rsidRPr="00D95EB1">
              <w:rPr>
                <w:rFonts w:ascii="한컴바탕" w:eastAsia="한컴바탕" w:hAnsi="한컴바탕" w:cs="한컴바탕" w:hint="eastAsia"/>
                <w:szCs w:val="21"/>
                <w:lang w:eastAsia="ko-KR"/>
              </w:rPr>
              <w:t>소비자고발은 사업자 소재지 또는 사업행위 발생지의 현(시), 구 공상행정관리부문이 관할한다.</w:t>
            </w:r>
          </w:p>
          <w:p w:rsidR="00F67646" w:rsidRPr="00D95EB1" w:rsidRDefault="00F67646" w:rsidP="00F67646">
            <w:pPr>
              <w:tabs>
                <w:tab w:val="left" w:pos="0"/>
              </w:tabs>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D95EB1">
              <w:rPr>
                <w:rFonts w:ascii="한컴바탕" w:eastAsia="한컴바탕" w:hAnsi="한컴바탕" w:cs="한컴바탕" w:hint="eastAsia"/>
                <w:szCs w:val="21"/>
                <w:lang w:eastAsia="ko-KR"/>
              </w:rPr>
              <w:t>소비자는 전자상거래에서 소비자 권익 분쟁</w:t>
            </w:r>
            <w:r w:rsidRPr="00D95EB1">
              <w:rPr>
                <w:rFonts w:ascii="한컴바탕" w:eastAsia="한컴바탕" w:hAnsi="한컴바탕" w:cs="한컴바탕"/>
                <w:szCs w:val="21"/>
                <w:lang w:eastAsia="ko-KR"/>
              </w:rPr>
              <w:t>이</w:t>
            </w:r>
            <w:r w:rsidRPr="00D95EB1">
              <w:rPr>
                <w:rFonts w:ascii="한컴바탕" w:eastAsia="한컴바탕" w:hAnsi="한컴바탕" w:cs="한컴바탕" w:hint="eastAsia"/>
                <w:szCs w:val="21"/>
                <w:lang w:eastAsia="ko-KR"/>
              </w:rPr>
              <w:t xml:space="preserve"> 발생하였을 때 사업자 소재지 공상행정관리부문에 고발할 수 있고, 제3</w:t>
            </w:r>
            <w:proofErr w:type="spellStart"/>
            <w:r w:rsidRPr="00D95EB1">
              <w:rPr>
                <w:rFonts w:ascii="한컴바탕" w:eastAsia="한컴바탕" w:hAnsi="한컴바탕" w:cs="한컴바탕" w:hint="eastAsia"/>
                <w:szCs w:val="21"/>
                <w:lang w:eastAsia="ko-KR"/>
              </w:rPr>
              <w:t>자거래</w:t>
            </w:r>
            <w:proofErr w:type="spellEnd"/>
            <w:r w:rsidRPr="00D95EB1">
              <w:rPr>
                <w:rFonts w:ascii="한컴바탕" w:eastAsia="한컴바탕" w:hAnsi="한컴바탕" w:cs="한컴바탕" w:hint="eastAsia"/>
                <w:szCs w:val="21"/>
                <w:lang w:eastAsia="ko-KR"/>
              </w:rPr>
              <w:t xml:space="preserve"> 플랫폼 소재지 공상행정관리부문에 고발할 수도 있다.　　</w:t>
            </w:r>
          </w:p>
          <w:p w:rsidR="00F67646" w:rsidRPr="00D95EB1" w:rsidRDefault="00F67646" w:rsidP="00F67646">
            <w:pPr>
              <w:tabs>
                <w:tab w:val="left" w:pos="0"/>
              </w:tabs>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D95EB1">
              <w:rPr>
                <w:rFonts w:ascii="한컴바탕" w:eastAsia="한컴바탕" w:hAnsi="한컴바탕" w:cs="한컴바탕" w:hint="eastAsia"/>
                <w:b/>
                <w:szCs w:val="21"/>
                <w:lang w:eastAsia="ko-KR"/>
              </w:rPr>
              <w:t>제7조</w:t>
            </w:r>
            <w:r w:rsidRPr="00D95EB1">
              <w:rPr>
                <w:rFonts w:ascii="한컴바탕" w:eastAsia="한컴바탕" w:hAnsi="한컴바탕" w:cs="한컴바탕" w:hint="eastAsia"/>
                <w:szCs w:val="21"/>
                <w:lang w:eastAsia="ko-KR"/>
              </w:rPr>
              <w:t xml:space="preserve"> </w:t>
            </w:r>
            <w:r w:rsidRPr="002044E1">
              <w:rPr>
                <w:rFonts w:ascii="한컴바탕" w:eastAsia="한컴바탕" w:hAnsi="한컴바탕" w:cs="한컴바탕" w:hint="eastAsia"/>
                <w:spacing w:val="-4"/>
                <w:szCs w:val="21"/>
                <w:lang w:eastAsia="ko-KR"/>
              </w:rPr>
              <w:t>현(시), 구 공상행정관리부문은 본 관할 구역내의 소비자고발을 책임지고 처리한다.</w:t>
            </w:r>
          </w:p>
          <w:p w:rsidR="00F67646" w:rsidRPr="00D95EB1" w:rsidRDefault="00F67646" w:rsidP="00F67646">
            <w:pPr>
              <w:tabs>
                <w:tab w:val="left" w:pos="0"/>
              </w:tabs>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D95EB1">
              <w:rPr>
                <w:rFonts w:ascii="한컴바탕" w:eastAsia="한컴바탕" w:hAnsi="한컴바탕" w:cs="한컴바탕" w:hint="eastAsia"/>
                <w:szCs w:val="21"/>
                <w:lang w:eastAsia="ko-KR"/>
              </w:rPr>
              <w:t xml:space="preserve">관할권이 있는 공상행정관리부문은 해당 </w:t>
            </w:r>
            <w:r w:rsidRPr="00D95EB1">
              <w:rPr>
                <w:rFonts w:ascii="한컴바탕" w:eastAsia="한컴바탕" w:hAnsi="한컴바탕" w:cs="한컴바탕" w:hint="eastAsia"/>
                <w:szCs w:val="21"/>
                <w:lang w:eastAsia="ko-KR"/>
              </w:rPr>
              <w:lastRenderedPageBreak/>
              <w:t>파출기구에 권한을 부여하여 파출기구 관할 구역내의 소비자고발을 처리한다.</w:t>
            </w:r>
          </w:p>
          <w:p w:rsidR="00F67646" w:rsidRPr="00D95EB1" w:rsidRDefault="00F67646" w:rsidP="00F67646">
            <w:pPr>
              <w:tabs>
                <w:tab w:val="left" w:pos="0"/>
              </w:tabs>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D95EB1">
              <w:rPr>
                <w:rFonts w:ascii="한컴바탕" w:eastAsia="한컴바탕" w:hAnsi="한컴바탕" w:cs="한컴바탕" w:hint="eastAsia"/>
                <w:b/>
                <w:szCs w:val="21"/>
                <w:lang w:eastAsia="ko-KR"/>
              </w:rPr>
              <w:t>제8조</w:t>
            </w:r>
            <w:r w:rsidRPr="00D95EB1">
              <w:rPr>
                <w:rFonts w:ascii="한컴바탕" w:eastAsia="한컴바탕" w:hAnsi="한컴바탕" w:cs="한컴바탕" w:hint="eastAsia"/>
                <w:szCs w:val="21"/>
                <w:lang w:eastAsia="ko-KR"/>
              </w:rPr>
              <w:t xml:space="preserve"> 성, 자치구, 직할시 공상행정관리부문 또는 시(지, 주)공상행정관리부문 및 그가 설립한 12315 소비자고발센터는 고발에 대해 기록하여야 하며 신속히 관할권이 있는 공상행정관리부문에 나누어 발송하는 동시에 나누어 발송한 상황을 소비자에게 고지한다. 고지기록은 반드시 보존 비치하여야 한다.</w:t>
            </w:r>
          </w:p>
          <w:p w:rsidR="00F67646" w:rsidRPr="00D95EB1" w:rsidRDefault="00F67646" w:rsidP="00F67646">
            <w:pPr>
              <w:tabs>
                <w:tab w:val="left" w:pos="0"/>
              </w:tabs>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D95EB1">
              <w:rPr>
                <w:rFonts w:ascii="한컴바탕" w:eastAsia="한컴바탕" w:hAnsi="한컴바탕" w:cs="한컴바탕" w:hint="eastAsia"/>
                <w:szCs w:val="21"/>
                <w:lang w:eastAsia="ko-KR"/>
              </w:rPr>
              <w:t>관할권이 있는 공상행정관리부문은 처리결과에 대해 적시에 상급부문 및 그가 설립한 12315소비자고발센터에 피드백</w:t>
            </w:r>
            <w:r>
              <w:rPr>
                <w:rFonts w:ascii="한컴바탕" w:eastAsia="한컴바탕" w:hAnsi="한컴바탕" w:cs="한컴바탕" w:hint="eastAsia"/>
                <w:szCs w:val="21"/>
                <w:lang w:eastAsia="ko-KR"/>
              </w:rPr>
              <w:t xml:space="preserve"> </w:t>
            </w:r>
            <w:r w:rsidRPr="00D95EB1">
              <w:rPr>
                <w:rFonts w:ascii="한컴바탕" w:eastAsia="한컴바탕" w:hAnsi="한컴바탕" w:cs="한컴바탕" w:hint="eastAsia"/>
                <w:szCs w:val="21"/>
                <w:lang w:eastAsia="ko-KR"/>
              </w:rPr>
              <w:t xml:space="preserve">하여야 한다. </w:t>
            </w:r>
          </w:p>
          <w:p w:rsidR="00F67646" w:rsidRPr="00D95EB1" w:rsidRDefault="00F67646" w:rsidP="00F67646">
            <w:pPr>
              <w:tabs>
                <w:tab w:val="left" w:pos="0"/>
              </w:tabs>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D95EB1">
              <w:rPr>
                <w:rFonts w:ascii="한컴바탕" w:eastAsia="한컴바탕" w:hAnsi="한컴바탕" w:cs="한컴바탕" w:hint="eastAsia"/>
                <w:b/>
                <w:szCs w:val="21"/>
                <w:lang w:eastAsia="ko-KR"/>
              </w:rPr>
              <w:t>제9조</w:t>
            </w:r>
            <w:r w:rsidRPr="00D95EB1">
              <w:rPr>
                <w:rFonts w:ascii="한컴바탕" w:eastAsia="한컴바탕" w:hAnsi="한컴바탕" w:cs="한컴바탕" w:hint="eastAsia"/>
                <w:szCs w:val="21"/>
                <w:lang w:eastAsia="ko-KR"/>
              </w:rPr>
              <w:t xml:space="preserve"> 상급 공상행정관리부문은 필요하다고 인정되는 경우 하급 공상행정관리부문에서 관할하는 소비자고발을 처리할 수 있다.</w:t>
            </w:r>
          </w:p>
          <w:p w:rsidR="00F67646" w:rsidRPr="008C6228" w:rsidRDefault="00F67646" w:rsidP="00F67646">
            <w:pPr>
              <w:tabs>
                <w:tab w:val="left" w:pos="0"/>
              </w:tabs>
              <w:wordWrap w:val="0"/>
              <w:autoSpaceDN w:val="0"/>
              <w:adjustRightInd w:val="0"/>
              <w:snapToGrid w:val="0"/>
              <w:spacing w:line="290" w:lineRule="atLeast"/>
              <w:ind w:firstLine="396"/>
              <w:jc w:val="both"/>
              <w:rPr>
                <w:rFonts w:ascii="한컴바탕" w:eastAsia="한컴바탕" w:hAnsi="한컴바탕" w:cs="한컴바탕"/>
                <w:spacing w:val="-6"/>
                <w:szCs w:val="21"/>
                <w:lang w:eastAsia="ko-KR"/>
              </w:rPr>
            </w:pPr>
            <w:r w:rsidRPr="008C6228">
              <w:rPr>
                <w:rFonts w:ascii="한컴바탕" w:eastAsia="한컴바탕" w:hAnsi="한컴바탕" w:cs="한컴바탕" w:hint="eastAsia"/>
                <w:spacing w:val="-6"/>
                <w:szCs w:val="21"/>
                <w:lang w:eastAsia="ko-KR"/>
              </w:rPr>
              <w:t>하급 공상행정관리부문이 관할하는 소비자고발이 상급 공상행정관리부문에서 처리할 필요가 있다고 인정되는 경우, 상급 공상행정관리부문에서 결정해 줄 것을 서면으로 요청할 수 있다.</w:t>
            </w:r>
          </w:p>
          <w:p w:rsidR="00F67646" w:rsidRPr="008C6228" w:rsidRDefault="00F67646" w:rsidP="00F67646">
            <w:pPr>
              <w:tabs>
                <w:tab w:val="left" w:pos="0"/>
              </w:tabs>
              <w:wordWrap w:val="0"/>
              <w:autoSpaceDN w:val="0"/>
              <w:adjustRightInd w:val="0"/>
              <w:snapToGrid w:val="0"/>
              <w:spacing w:line="290" w:lineRule="atLeast"/>
              <w:ind w:firstLine="372"/>
              <w:jc w:val="both"/>
              <w:rPr>
                <w:rFonts w:ascii="한컴바탕" w:eastAsia="한컴바탕" w:hAnsi="한컴바탕" w:cs="한컴바탕"/>
                <w:b/>
                <w:spacing w:val="-12"/>
                <w:szCs w:val="21"/>
                <w:lang w:eastAsia="ko-KR"/>
              </w:rPr>
            </w:pPr>
            <w:r w:rsidRPr="008C6228">
              <w:rPr>
                <w:rFonts w:ascii="한컴바탕" w:eastAsia="한컴바탕" w:hAnsi="한컴바탕" w:cs="한컴바탕" w:hint="eastAsia"/>
                <w:spacing w:val="-12"/>
                <w:szCs w:val="21"/>
                <w:lang w:eastAsia="ko-KR"/>
              </w:rPr>
              <w:t xml:space="preserve">2개 지역 이상의 공상행정관리부문이 관할권에 대한 이의가 발생하였을 때에는 그 공동의 </w:t>
            </w:r>
            <w:proofErr w:type="spellStart"/>
            <w:r w:rsidRPr="008C6228">
              <w:rPr>
                <w:rFonts w:ascii="한컴바탕" w:eastAsia="한컴바탕" w:hAnsi="한컴바탕" w:cs="한컴바탕" w:hint="eastAsia"/>
                <w:spacing w:val="-12"/>
                <w:szCs w:val="21"/>
                <w:lang w:eastAsia="ko-KR"/>
              </w:rPr>
              <w:t>직상급</w:t>
            </w:r>
            <w:proofErr w:type="spellEnd"/>
            <w:r w:rsidRPr="008C6228">
              <w:rPr>
                <w:rFonts w:ascii="한컴바탕" w:eastAsia="한컴바탕" w:hAnsi="한컴바탕" w:cs="한컴바탕" w:hint="eastAsia"/>
                <w:spacing w:val="-12"/>
                <w:szCs w:val="21"/>
                <w:lang w:eastAsia="ko-KR"/>
              </w:rPr>
              <w:t xml:space="preserve"> 공상행정관리부문에 관할권 지정을 서면으로 요청한다.</w:t>
            </w:r>
          </w:p>
          <w:p w:rsidR="00F67646" w:rsidRPr="00D95EB1" w:rsidRDefault="00F67646" w:rsidP="00F67646">
            <w:pPr>
              <w:tabs>
                <w:tab w:val="left" w:pos="0"/>
              </w:tabs>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D95EB1">
              <w:rPr>
                <w:rFonts w:ascii="한컴바탕" w:eastAsia="한컴바탕" w:hAnsi="한컴바탕" w:cs="한컴바탕" w:hint="eastAsia"/>
                <w:b/>
                <w:szCs w:val="21"/>
                <w:lang w:eastAsia="ko-KR"/>
              </w:rPr>
              <w:t>제10조</w:t>
            </w:r>
            <w:r w:rsidRPr="00D95EB1">
              <w:rPr>
                <w:rFonts w:ascii="한컴바탕" w:eastAsia="한컴바탕" w:hAnsi="한컴바탕" w:cs="한컴바탕" w:hint="eastAsia"/>
                <w:szCs w:val="21"/>
                <w:lang w:eastAsia="ko-KR"/>
              </w:rPr>
              <w:t xml:space="preserve"> 공상행정관리부문 및 그 파출기구가 소비자고발 사항이 공상행정관리부문의 직책범위 내에 속하지 않음을 발견하였을 때에는 즉시 소비자에게 유관 행정관리부문에 고발할 것을 고지하여야 한다.</w:t>
            </w:r>
          </w:p>
          <w:p w:rsidR="00F67646" w:rsidRPr="00D95EB1" w:rsidRDefault="00F67646" w:rsidP="00F67646">
            <w:pPr>
              <w:tabs>
                <w:tab w:val="left" w:pos="0"/>
              </w:tabs>
              <w:wordWrap w:val="0"/>
              <w:autoSpaceDN w:val="0"/>
              <w:adjustRightInd w:val="0"/>
              <w:snapToGrid w:val="0"/>
              <w:spacing w:line="290" w:lineRule="atLeast"/>
              <w:ind w:firstLine="420"/>
              <w:jc w:val="both"/>
              <w:rPr>
                <w:rFonts w:ascii="한컴바탕" w:eastAsia="한컴바탕" w:hAnsi="한컴바탕" w:cs="한컴바탕"/>
                <w:szCs w:val="21"/>
                <w:lang w:eastAsia="ko-KR"/>
              </w:rPr>
            </w:pPr>
          </w:p>
          <w:p w:rsidR="00F67646" w:rsidRPr="00D95EB1" w:rsidRDefault="00F67646" w:rsidP="00F67646">
            <w:pPr>
              <w:tabs>
                <w:tab w:val="left" w:pos="0"/>
              </w:tabs>
              <w:wordWrap w:val="0"/>
              <w:autoSpaceDN w:val="0"/>
              <w:adjustRightInd w:val="0"/>
              <w:snapToGrid w:val="0"/>
              <w:spacing w:line="290" w:lineRule="atLeast"/>
              <w:ind w:firstLine="412"/>
              <w:jc w:val="center"/>
              <w:rPr>
                <w:rFonts w:ascii="한컴바탕" w:eastAsia="한컴바탕" w:hAnsi="한컴바탕" w:cs="한컴바탕"/>
                <w:szCs w:val="21"/>
                <w:lang w:eastAsia="ko-KR"/>
              </w:rPr>
            </w:pPr>
            <w:r w:rsidRPr="00D95EB1">
              <w:rPr>
                <w:rFonts w:ascii="한컴바탕" w:eastAsia="한컴바탕" w:hAnsi="한컴바탕" w:cs="한컴바탕" w:hint="eastAsia"/>
                <w:b/>
                <w:szCs w:val="21"/>
                <w:lang w:eastAsia="ko-KR"/>
              </w:rPr>
              <w:t>제3장 처리절차</w:t>
            </w:r>
          </w:p>
          <w:p w:rsidR="00F67646" w:rsidRPr="00D95EB1" w:rsidRDefault="00F67646" w:rsidP="00F67646">
            <w:pPr>
              <w:tabs>
                <w:tab w:val="left" w:pos="0"/>
              </w:tabs>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D95EB1">
              <w:rPr>
                <w:rFonts w:ascii="한컴바탕" w:eastAsia="한컴바탕" w:hAnsi="한컴바탕" w:cs="한컴바탕" w:hint="eastAsia"/>
                <w:b/>
                <w:szCs w:val="21"/>
                <w:lang w:eastAsia="ko-KR"/>
              </w:rPr>
              <w:t>제11조</w:t>
            </w:r>
            <w:r w:rsidRPr="00D95EB1">
              <w:rPr>
                <w:rFonts w:ascii="한컴바탕" w:eastAsia="한컴바탕" w:hAnsi="한컴바탕" w:cs="한컴바탕" w:hint="eastAsia"/>
                <w:szCs w:val="21"/>
                <w:lang w:eastAsia="ko-KR"/>
              </w:rPr>
              <w:t xml:space="preserve"> 소비자고발은 하기의 조건을 만족하여야 한다.</w:t>
            </w:r>
          </w:p>
          <w:p w:rsidR="00F67646" w:rsidRPr="00D95EB1" w:rsidRDefault="00F67646" w:rsidP="00F67646">
            <w:pPr>
              <w:tabs>
                <w:tab w:val="left" w:pos="0"/>
              </w:tabs>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D95EB1">
              <w:rPr>
                <w:rFonts w:ascii="한컴바탕" w:eastAsia="한컴바탕" w:hAnsi="한컴바탕" w:cs="한컴바탕" w:hint="eastAsia"/>
                <w:szCs w:val="21"/>
                <w:lang w:eastAsia="ko-KR"/>
              </w:rPr>
              <w:t>(1) 명확한 피고발인이 있어야 함;</w:t>
            </w:r>
          </w:p>
          <w:p w:rsidR="00F67646" w:rsidRPr="00D95EB1" w:rsidRDefault="00F67646" w:rsidP="00F67646">
            <w:pPr>
              <w:tabs>
                <w:tab w:val="left" w:pos="0"/>
              </w:tabs>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D95EB1">
              <w:rPr>
                <w:rFonts w:ascii="한컴바탕" w:eastAsia="한컴바탕" w:hAnsi="한컴바탕" w:cs="한컴바탕" w:hint="eastAsia"/>
                <w:szCs w:val="21"/>
                <w:lang w:eastAsia="ko-KR"/>
              </w:rPr>
              <w:t>(2) 구체적인 고발청구사항, 사실 및 이유가 있어야 함;</w:t>
            </w:r>
          </w:p>
          <w:p w:rsidR="00F67646" w:rsidRPr="00D95EB1" w:rsidRDefault="00F67646" w:rsidP="00F67646">
            <w:pPr>
              <w:tabs>
                <w:tab w:val="left" w:pos="0"/>
              </w:tabs>
              <w:wordWrap w:val="0"/>
              <w:autoSpaceDN w:val="0"/>
              <w:adjustRightInd w:val="0"/>
              <w:snapToGrid w:val="0"/>
              <w:spacing w:line="290" w:lineRule="atLeast"/>
              <w:ind w:firstLine="420"/>
              <w:jc w:val="both"/>
              <w:rPr>
                <w:rFonts w:ascii="한컴바탕" w:eastAsia="한컴바탕" w:hAnsi="한컴바탕" w:cs="한컴바탕"/>
                <w:b/>
                <w:szCs w:val="21"/>
                <w:lang w:eastAsia="ko-KR"/>
              </w:rPr>
            </w:pPr>
            <w:r w:rsidRPr="00D95EB1">
              <w:rPr>
                <w:rFonts w:ascii="한컴바탕" w:eastAsia="한컴바탕" w:hAnsi="한컴바탕" w:cs="한컴바탕" w:hint="eastAsia"/>
                <w:szCs w:val="21"/>
                <w:lang w:eastAsia="ko-KR"/>
              </w:rPr>
              <w:t xml:space="preserve">(3) 공상행정관리부문의 직책범위에 속하여야 함;　</w:t>
            </w:r>
            <w:r w:rsidRPr="00D95EB1">
              <w:rPr>
                <w:rFonts w:ascii="한컴바탕" w:eastAsia="한컴바탕" w:hAnsi="한컴바탕" w:cs="한컴바탕" w:hint="eastAsia"/>
                <w:b/>
                <w:szCs w:val="21"/>
                <w:lang w:eastAsia="ko-KR"/>
              </w:rPr>
              <w:t xml:space="preserve">　</w:t>
            </w:r>
          </w:p>
          <w:p w:rsidR="00F67646" w:rsidRDefault="00F67646" w:rsidP="00F67646">
            <w:pPr>
              <w:tabs>
                <w:tab w:val="left" w:pos="0"/>
              </w:tabs>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D95EB1">
              <w:rPr>
                <w:rFonts w:ascii="한컴바탕" w:eastAsia="한컴바탕" w:hAnsi="한컴바탕" w:cs="한컴바탕" w:hint="eastAsia"/>
                <w:b/>
                <w:szCs w:val="21"/>
                <w:lang w:eastAsia="ko-KR"/>
              </w:rPr>
              <w:t>제12조</w:t>
            </w:r>
            <w:r w:rsidRPr="00D95EB1">
              <w:rPr>
                <w:rFonts w:ascii="한컴바탕" w:eastAsia="한컴바탕" w:hAnsi="한컴바탕" w:cs="한컴바탕" w:hint="eastAsia"/>
                <w:szCs w:val="21"/>
                <w:lang w:eastAsia="ko-KR"/>
              </w:rPr>
              <w:t xml:space="preserve"> 소비자가 편지, 팩스, 문자메시지, 전자우편과 12315사이트 고발 플랫폼 등 형식으로 고발 시 소비자 성명과 주소·전화번호 등 연락방식, 피고발인의 명칭·주소, 고발의 요구·이유 및 관련된 사실근거, 고발한 날짜 등을 명확히 기록하여야 한다.</w:t>
            </w:r>
          </w:p>
          <w:p w:rsidR="00F67646" w:rsidRPr="00D95EB1" w:rsidRDefault="00BD64EB" w:rsidP="00F67646">
            <w:pPr>
              <w:tabs>
                <w:tab w:val="left" w:pos="0"/>
              </w:tabs>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BD64EB">
              <w:rPr>
                <w:rFonts w:ascii="한컴바탕" w:eastAsia="한컴바탕" w:hAnsi="한컴바탕" w:cs="한컴바탕" w:hint="eastAsia"/>
                <w:szCs w:val="21"/>
                <w:lang w:eastAsia="ko-KR"/>
              </w:rPr>
              <w:t>소비자가 전화, 직접 등의 형식으로 고발 시 공상행정관리부문 업무담당자는 전항의 각항 정보를 기록하여야 한다</w:t>
            </w:r>
            <w:r>
              <w:rPr>
                <w:rFonts w:ascii="한컴바탕" w:eastAsia="한컴바탕" w:hAnsi="한컴바탕" w:cs="한컴바탕" w:hint="eastAsia"/>
                <w:szCs w:val="21"/>
                <w:lang w:eastAsia="ko-KR"/>
              </w:rPr>
              <w:t>.</w:t>
            </w:r>
          </w:p>
          <w:p w:rsidR="00F67646" w:rsidRDefault="00F67646" w:rsidP="00F67646">
            <w:pPr>
              <w:tabs>
                <w:tab w:val="left" w:pos="0"/>
              </w:tabs>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D95EB1">
              <w:rPr>
                <w:rFonts w:ascii="한컴바탕" w:eastAsia="한컴바탕" w:hAnsi="한컴바탕" w:cs="한컴바탕" w:hint="eastAsia"/>
                <w:b/>
                <w:szCs w:val="21"/>
                <w:lang w:eastAsia="ko-KR"/>
              </w:rPr>
              <w:t>제13조</w:t>
            </w:r>
            <w:r w:rsidRPr="00D95EB1">
              <w:rPr>
                <w:rFonts w:ascii="한컴바탕" w:eastAsia="한컴바탕" w:hAnsi="한컴바탕" w:cs="한컴바탕" w:hint="eastAsia"/>
                <w:szCs w:val="21"/>
                <w:lang w:eastAsia="ko-KR"/>
              </w:rPr>
              <w:t xml:space="preserve"> </w:t>
            </w:r>
            <w:r w:rsidRPr="000B63F6">
              <w:rPr>
                <w:rFonts w:ascii="한컴바탕" w:eastAsia="한컴바탕" w:hAnsi="한컴바탕" w:cs="한컴바탕" w:hint="eastAsia"/>
                <w:spacing w:val="-8"/>
                <w:szCs w:val="21"/>
                <w:lang w:eastAsia="ko-KR"/>
              </w:rPr>
              <w:t>소비자는 본인이 고발을 제출할 수 있</w:t>
            </w:r>
            <w:r w:rsidRPr="000B63F6">
              <w:rPr>
                <w:rFonts w:ascii="한컴바탕" w:eastAsia="한컴바탕" w:hAnsi="한컴바탕" w:cs="한컴바탕" w:hint="eastAsia"/>
                <w:spacing w:val="-8"/>
                <w:szCs w:val="21"/>
                <w:lang w:eastAsia="ko-KR"/>
              </w:rPr>
              <w:lastRenderedPageBreak/>
              <w:t xml:space="preserve">으며, 타인에게 위탁하는 대리제출도 할 수 있다. </w:t>
            </w:r>
          </w:p>
          <w:p w:rsidR="00F67646" w:rsidRPr="000B63F6" w:rsidRDefault="00F67646" w:rsidP="00F67646">
            <w:pPr>
              <w:tabs>
                <w:tab w:val="left" w:pos="0"/>
              </w:tabs>
              <w:wordWrap w:val="0"/>
              <w:autoSpaceDN w:val="0"/>
              <w:adjustRightInd w:val="0"/>
              <w:snapToGrid w:val="0"/>
              <w:spacing w:line="290" w:lineRule="atLeast"/>
              <w:ind w:firstLine="412"/>
              <w:jc w:val="both"/>
              <w:rPr>
                <w:rFonts w:ascii="한컴바탕" w:eastAsia="한컴바탕" w:hAnsi="한컴바탕" w:cs="한컴바탕"/>
                <w:spacing w:val="-2"/>
                <w:szCs w:val="21"/>
                <w:lang w:eastAsia="ko-KR"/>
              </w:rPr>
            </w:pPr>
            <w:r w:rsidRPr="000B63F6">
              <w:rPr>
                <w:rFonts w:ascii="한컴바탕" w:eastAsia="한컴바탕" w:hAnsi="한컴바탕" w:cs="한컴바탕" w:hint="eastAsia"/>
                <w:spacing w:val="-2"/>
                <w:szCs w:val="21"/>
                <w:lang w:eastAsia="ko-KR"/>
              </w:rPr>
              <w:t xml:space="preserve">소비자가 대리인에게 위탁하여 고발할 경우 공상행정관리부문에 본 방법 제12조에서 규정한 고발자료, 수권위탁서 원본 및 수탁인의 신분증명을 제출하여야 한다. </w:t>
            </w:r>
            <w:proofErr w:type="spellStart"/>
            <w:r w:rsidRPr="000B63F6">
              <w:rPr>
                <w:rFonts w:ascii="한컴바탕" w:eastAsia="한컴바탕" w:hAnsi="한컴바탕" w:cs="한컴바탕" w:hint="eastAsia"/>
                <w:spacing w:val="-2"/>
                <w:szCs w:val="21"/>
                <w:lang w:eastAsia="ko-KR"/>
              </w:rPr>
              <w:t>수권위탁서에는</w:t>
            </w:r>
            <w:proofErr w:type="spellEnd"/>
            <w:r w:rsidRPr="000B63F6">
              <w:rPr>
                <w:rFonts w:ascii="한컴바탕" w:eastAsia="한컴바탕" w:hAnsi="한컴바탕" w:cs="한컴바탕" w:hint="eastAsia"/>
                <w:spacing w:val="-2"/>
                <w:szCs w:val="21"/>
                <w:lang w:eastAsia="ko-KR"/>
              </w:rPr>
              <w:t xml:space="preserve"> 위탁사항, 권한과 기한이 명확히 기록되어 있어야 하며, 반드시 소비자 본인이 서명하여야 한다. </w:t>
            </w:r>
          </w:p>
          <w:p w:rsidR="00F67646" w:rsidRPr="00D95EB1" w:rsidRDefault="00F67646" w:rsidP="00F67646">
            <w:pPr>
              <w:tabs>
                <w:tab w:val="left" w:pos="0"/>
              </w:tabs>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D95EB1">
              <w:rPr>
                <w:rFonts w:ascii="한컴바탕" w:eastAsia="한컴바탕" w:hAnsi="한컴바탕" w:cs="한컴바탕" w:hint="eastAsia"/>
                <w:b/>
                <w:szCs w:val="21"/>
                <w:lang w:eastAsia="ko-KR"/>
              </w:rPr>
              <w:t>제14조</w:t>
            </w:r>
            <w:r w:rsidRPr="00D95EB1">
              <w:rPr>
                <w:rFonts w:ascii="한컴바탕" w:eastAsia="한컴바탕" w:hAnsi="한컴바탕" w:cs="한컴바탕" w:hint="eastAsia"/>
                <w:szCs w:val="21"/>
                <w:lang w:eastAsia="ko-KR"/>
              </w:rPr>
              <w:t xml:space="preserve"> 소비자 2인 이상, 공동으로 고발한 건은 공상행정관리부문이 병합수리 할 수 있다고 판단할 때에는 당사자의 동의를 거쳐 공동고발로 할 수 있다.</w:t>
            </w:r>
          </w:p>
          <w:p w:rsidR="00F67646" w:rsidRPr="000B63F6" w:rsidRDefault="00F67646" w:rsidP="00F67646">
            <w:pPr>
              <w:tabs>
                <w:tab w:val="left" w:pos="0"/>
              </w:tabs>
              <w:wordWrap w:val="0"/>
              <w:autoSpaceDN w:val="0"/>
              <w:adjustRightInd w:val="0"/>
              <w:snapToGrid w:val="0"/>
              <w:spacing w:line="290" w:lineRule="atLeast"/>
              <w:ind w:firstLine="392"/>
              <w:jc w:val="both"/>
              <w:rPr>
                <w:rFonts w:ascii="한컴바탕" w:eastAsia="한컴바탕" w:hAnsi="한컴바탕" w:cs="한컴바탕"/>
                <w:spacing w:val="-7"/>
                <w:szCs w:val="21"/>
                <w:lang w:eastAsia="ko-KR"/>
              </w:rPr>
            </w:pPr>
            <w:r w:rsidRPr="000B63F6">
              <w:rPr>
                <w:rFonts w:ascii="한컴바탕" w:eastAsia="한컴바탕" w:hAnsi="한컴바탕" w:cs="한컴바탕" w:hint="eastAsia"/>
                <w:spacing w:val="-7"/>
                <w:szCs w:val="21"/>
                <w:lang w:eastAsia="ko-KR"/>
              </w:rPr>
              <w:t>공동고발은 소비자가 서면추천을 통해 결정하며 대표 2명에게 권한을 부여하여 고발을 진행한다. 대표인의 고발행위는 그가 대표한 소비자에게 효력을 발생한다. 다만, 대표인이 고발청구를 변경, 포기하거나 화해조정을 진행하고자 할 때에는 대표를 맡긴 소비자의 동의를 반드시 거쳐야 한다.</w:t>
            </w:r>
          </w:p>
          <w:p w:rsidR="00F67646" w:rsidRPr="00D95EB1" w:rsidRDefault="00F67646" w:rsidP="00F67646">
            <w:pPr>
              <w:tabs>
                <w:tab w:val="left" w:pos="0"/>
              </w:tabs>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D95EB1">
              <w:rPr>
                <w:rFonts w:ascii="한컴바탕" w:eastAsia="한컴바탕" w:hAnsi="한컴바탕" w:cs="한컴바탕" w:hint="eastAsia"/>
                <w:b/>
                <w:szCs w:val="21"/>
                <w:lang w:eastAsia="ko-KR"/>
              </w:rPr>
              <w:t>제15조</w:t>
            </w:r>
            <w:r w:rsidRPr="00D95EB1">
              <w:rPr>
                <w:rFonts w:ascii="한컴바탕" w:eastAsia="한컴바탕" w:hAnsi="한컴바탕" w:cs="한컴바탕" w:hint="eastAsia"/>
                <w:szCs w:val="21"/>
                <w:lang w:eastAsia="ko-KR"/>
              </w:rPr>
              <w:t xml:space="preserve"> 관할권이 있는 공상행정관리부문은 소비자가 고발한 날로부터 7 업무일 이내에 처리하고 고발인에게 고지하여야 한다.</w:t>
            </w:r>
          </w:p>
          <w:p w:rsidR="00F67646" w:rsidRPr="00D95EB1" w:rsidRDefault="00F67646" w:rsidP="00F67646">
            <w:pPr>
              <w:tabs>
                <w:tab w:val="left" w:pos="0"/>
              </w:tabs>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D95EB1">
              <w:rPr>
                <w:rFonts w:ascii="한컴바탕" w:eastAsia="한컴바탕" w:hAnsi="한컴바탕" w:cs="한컴바탕" w:hint="eastAsia"/>
                <w:szCs w:val="21"/>
                <w:lang w:eastAsia="ko-KR"/>
              </w:rPr>
              <w:t>(1) 규정에 부합되는 고발은 수리하고, 아울러 고발인에게 고지한다.</w:t>
            </w:r>
          </w:p>
          <w:p w:rsidR="00F67646" w:rsidRPr="00D95EB1" w:rsidRDefault="00F67646" w:rsidP="00F67646">
            <w:pPr>
              <w:tabs>
                <w:tab w:val="left" w:pos="0"/>
              </w:tabs>
              <w:wordWrap w:val="0"/>
              <w:autoSpaceDN w:val="0"/>
              <w:adjustRightInd w:val="0"/>
              <w:snapToGrid w:val="0"/>
              <w:spacing w:line="290" w:lineRule="atLeast"/>
              <w:ind w:firstLine="420"/>
              <w:jc w:val="both"/>
              <w:rPr>
                <w:rFonts w:ascii="한컴바탕" w:eastAsia="한컴바탕" w:hAnsi="한컴바탕" w:cs="한컴바탕"/>
                <w:b/>
                <w:szCs w:val="21"/>
                <w:lang w:eastAsia="ko-KR"/>
              </w:rPr>
            </w:pPr>
            <w:r w:rsidRPr="00D95EB1">
              <w:rPr>
                <w:rFonts w:ascii="한컴바탕" w:eastAsia="한컴바탕" w:hAnsi="한컴바탕" w:cs="한컴바탕" w:hint="eastAsia"/>
                <w:szCs w:val="21"/>
                <w:lang w:eastAsia="ko-KR"/>
              </w:rPr>
              <w:t xml:space="preserve">(2) </w:t>
            </w:r>
            <w:r w:rsidRPr="000B63F6">
              <w:rPr>
                <w:rFonts w:ascii="한컴바탕" w:eastAsia="한컴바탕" w:hAnsi="한컴바탕" w:cs="한컴바탕" w:hint="eastAsia"/>
                <w:spacing w:val="-6"/>
                <w:szCs w:val="21"/>
                <w:lang w:eastAsia="ko-KR"/>
              </w:rPr>
              <w:t xml:space="preserve">규정에 부합되지 않는 고발은 수리하지 않고, 수리하지 않은 이유를 고발인에게 고지한다.　</w:t>
            </w:r>
            <w:r w:rsidRPr="000B63F6">
              <w:rPr>
                <w:rFonts w:ascii="한컴바탕" w:eastAsia="한컴바탕" w:hAnsi="한컴바탕" w:cs="한컴바탕" w:hint="eastAsia"/>
                <w:b/>
                <w:spacing w:val="-6"/>
                <w:szCs w:val="21"/>
                <w:lang w:eastAsia="ko-KR"/>
              </w:rPr>
              <w:t xml:space="preserve">　</w:t>
            </w:r>
          </w:p>
          <w:p w:rsidR="00F67646" w:rsidRPr="00D95EB1" w:rsidRDefault="00F67646" w:rsidP="00F67646">
            <w:pPr>
              <w:tabs>
                <w:tab w:val="left" w:pos="0"/>
              </w:tabs>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D95EB1">
              <w:rPr>
                <w:rFonts w:ascii="한컴바탕" w:eastAsia="한컴바탕" w:hAnsi="한컴바탕" w:cs="한컴바탕" w:hint="eastAsia"/>
                <w:b/>
                <w:szCs w:val="21"/>
                <w:lang w:eastAsia="ko-KR"/>
              </w:rPr>
              <w:t>제16조</w:t>
            </w:r>
            <w:r w:rsidRPr="00D95EB1">
              <w:rPr>
                <w:rFonts w:ascii="한컴바탕" w:eastAsia="한컴바탕" w:hAnsi="한컴바탕" w:cs="한컴바탕" w:hint="eastAsia"/>
                <w:szCs w:val="21"/>
                <w:lang w:eastAsia="ko-KR"/>
              </w:rPr>
              <w:t xml:space="preserve"> 아래 열거한 고발은 수리하지 않거나 수리를 종료한다.</w:t>
            </w:r>
          </w:p>
          <w:p w:rsidR="00F67646" w:rsidRPr="00D95EB1" w:rsidRDefault="00F67646" w:rsidP="00F67646">
            <w:pPr>
              <w:tabs>
                <w:tab w:val="left" w:pos="0"/>
              </w:tabs>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D95EB1">
              <w:rPr>
                <w:rFonts w:ascii="한컴바탕" w:eastAsia="한컴바탕" w:hAnsi="한컴바탕" w:cs="한컴바탕" w:hint="eastAsia"/>
                <w:szCs w:val="21"/>
                <w:lang w:eastAsia="ko-KR"/>
              </w:rPr>
              <w:t>(1) 공상행정관리부문의 직책범위에 속하지 않을 때</w:t>
            </w:r>
          </w:p>
          <w:p w:rsidR="00F67646" w:rsidRPr="00D95EB1" w:rsidRDefault="00F67646" w:rsidP="00F67646">
            <w:pPr>
              <w:tabs>
                <w:tab w:val="left" w:pos="0"/>
              </w:tabs>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D95EB1">
              <w:rPr>
                <w:rFonts w:ascii="한컴바탕" w:eastAsia="한컴바탕" w:hAnsi="한컴바탕" w:cs="한컴바탕" w:hint="eastAsia"/>
                <w:szCs w:val="21"/>
                <w:lang w:eastAsia="ko-KR"/>
              </w:rPr>
              <w:t xml:space="preserve">(2) </w:t>
            </w:r>
            <w:r w:rsidRPr="000B63F6">
              <w:rPr>
                <w:rFonts w:ascii="한컴바탕" w:eastAsia="한컴바탕" w:hAnsi="한컴바탕" w:cs="한컴바탕" w:hint="eastAsia"/>
                <w:spacing w:val="-2"/>
                <w:szCs w:val="21"/>
                <w:lang w:eastAsia="ko-KR"/>
              </w:rPr>
              <w:t>상품 구매 후 유통기간을 초과함으로써 피고발인이 위약책임을 더 이상 지지 않을 때</w:t>
            </w:r>
          </w:p>
          <w:p w:rsidR="00F67646" w:rsidRPr="00D95EB1" w:rsidRDefault="00F67646" w:rsidP="00F67646">
            <w:pPr>
              <w:tabs>
                <w:tab w:val="left" w:pos="0"/>
              </w:tabs>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D95EB1">
              <w:rPr>
                <w:rFonts w:ascii="한컴바탕" w:eastAsia="한컴바탕" w:hAnsi="한컴바탕" w:cs="한컴바탕" w:hint="eastAsia"/>
                <w:szCs w:val="21"/>
                <w:lang w:eastAsia="ko-KR"/>
              </w:rPr>
              <w:t>(3) 공상행정관리부문이 이미 화해조정을 하였을 때</w:t>
            </w:r>
          </w:p>
          <w:p w:rsidR="00F67646" w:rsidRPr="00D95EB1" w:rsidRDefault="00F67646" w:rsidP="00F67646">
            <w:pPr>
              <w:tabs>
                <w:tab w:val="left" w:pos="0"/>
              </w:tabs>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D95EB1">
              <w:rPr>
                <w:rFonts w:ascii="한컴바탕" w:eastAsia="한컴바탕" w:hAnsi="한컴바탕" w:cs="한컴바탕" w:hint="eastAsia"/>
                <w:szCs w:val="21"/>
                <w:lang w:eastAsia="ko-KR"/>
              </w:rPr>
              <w:t>(4) 소비자협회 또는 인민화해조정조직 등 기타 조직에서 이미 화해조정을 하였거나 처리 중일 때</w:t>
            </w:r>
          </w:p>
          <w:p w:rsidR="00F67646" w:rsidRPr="00D95EB1" w:rsidRDefault="00F67646" w:rsidP="00F67646">
            <w:pPr>
              <w:tabs>
                <w:tab w:val="left" w:pos="0"/>
              </w:tabs>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D95EB1">
              <w:rPr>
                <w:rFonts w:ascii="한컴바탕" w:eastAsia="한컴바탕" w:hAnsi="한컴바탕" w:cs="한컴바탕" w:hint="eastAsia"/>
                <w:szCs w:val="21"/>
                <w:lang w:eastAsia="ko-KR"/>
              </w:rPr>
              <w:t>(5) 법원, 중재기구 또는 기타 행정부문에서 이미 수리하거나 처리하였을 때</w:t>
            </w:r>
          </w:p>
          <w:p w:rsidR="00F67646" w:rsidRPr="00D95EB1" w:rsidRDefault="00F67646" w:rsidP="00F67646">
            <w:pPr>
              <w:tabs>
                <w:tab w:val="left" w:pos="0"/>
              </w:tabs>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D95EB1">
              <w:rPr>
                <w:rFonts w:ascii="한컴바탕" w:eastAsia="한컴바탕" w:hAnsi="한컴바탕" w:cs="한컴바탕" w:hint="eastAsia"/>
                <w:szCs w:val="21"/>
                <w:lang w:eastAsia="ko-KR"/>
              </w:rPr>
              <w:t>(6) 소비자가 자신의 권익이 침해를 받았다는 사실을 알거나 또는 알아야 할 때로부터 1년을 초과하였거나, 소비자가 자신의 권익이 침해를 받았다는 사실을 입증하지 못할 때</w:t>
            </w:r>
          </w:p>
          <w:p w:rsidR="00F67646" w:rsidRPr="00D95EB1" w:rsidRDefault="00F67646" w:rsidP="00F67646">
            <w:pPr>
              <w:tabs>
                <w:tab w:val="left" w:pos="0"/>
              </w:tabs>
              <w:wordWrap w:val="0"/>
              <w:autoSpaceDN w:val="0"/>
              <w:adjustRightInd w:val="0"/>
              <w:snapToGrid w:val="0"/>
              <w:spacing w:line="290" w:lineRule="atLeast"/>
              <w:ind w:firstLine="420"/>
              <w:jc w:val="both"/>
              <w:rPr>
                <w:rFonts w:ascii="한컴바탕" w:eastAsia="한컴바탕" w:hAnsi="한컴바탕" w:cs="한컴바탕"/>
                <w:b/>
                <w:szCs w:val="21"/>
                <w:lang w:eastAsia="ko-KR"/>
              </w:rPr>
            </w:pPr>
            <w:r w:rsidRPr="00D95EB1">
              <w:rPr>
                <w:rFonts w:ascii="한컴바탕" w:eastAsia="한컴바탕" w:hAnsi="한컴바탕" w:cs="한컴바탕" w:hint="eastAsia"/>
                <w:szCs w:val="21"/>
                <w:lang w:eastAsia="ko-KR"/>
              </w:rPr>
              <w:t>(7) 국가법률, 법규 및 규정에 부합하지 않는 경우.</w:t>
            </w:r>
          </w:p>
          <w:p w:rsidR="00F67646" w:rsidRPr="00D95EB1" w:rsidRDefault="00F67646" w:rsidP="00F67646">
            <w:pPr>
              <w:tabs>
                <w:tab w:val="left" w:pos="0"/>
              </w:tabs>
              <w:wordWrap w:val="0"/>
              <w:autoSpaceDN w:val="0"/>
              <w:adjustRightInd w:val="0"/>
              <w:snapToGrid w:val="0"/>
              <w:spacing w:line="290" w:lineRule="atLeast"/>
              <w:ind w:firstLine="412"/>
              <w:jc w:val="both"/>
              <w:rPr>
                <w:rFonts w:ascii="한컴바탕" w:eastAsia="한컴바탕" w:hAnsi="한컴바탕" w:cs="한컴바탕"/>
                <w:b/>
                <w:szCs w:val="21"/>
                <w:lang w:eastAsia="ko-KR"/>
              </w:rPr>
            </w:pPr>
            <w:r w:rsidRPr="00D95EB1">
              <w:rPr>
                <w:rFonts w:ascii="한컴바탕" w:eastAsia="한컴바탕" w:hAnsi="한컴바탕" w:cs="한컴바탕" w:hint="eastAsia"/>
                <w:b/>
                <w:szCs w:val="21"/>
                <w:lang w:eastAsia="ko-KR"/>
              </w:rPr>
              <w:t>제17조</w:t>
            </w:r>
            <w:r w:rsidRPr="00D95EB1">
              <w:rPr>
                <w:rFonts w:ascii="한컴바탕" w:eastAsia="한컴바탕" w:hAnsi="한컴바탕" w:cs="한컴바탕" w:hint="eastAsia"/>
                <w:szCs w:val="21"/>
                <w:lang w:eastAsia="ko-KR"/>
              </w:rPr>
              <w:t xml:space="preserve"> 공상행정관리부문이 소비자고발을 수리한 후 당사자가 화해조정에 동의하면 공상행정관리부문에서 화해조정을 하며 당사자에게 </w:t>
            </w:r>
            <w:r w:rsidRPr="00D95EB1">
              <w:rPr>
                <w:rFonts w:ascii="한컴바탕" w:eastAsia="한컴바탕" w:hAnsi="한컴바탕" w:cs="한컴바탕" w:hint="eastAsia"/>
                <w:szCs w:val="21"/>
                <w:lang w:eastAsia="ko-KR"/>
              </w:rPr>
              <w:lastRenderedPageBreak/>
              <w:t>조정시간, 지점, 조정인원 등 사항을 알려야 한다.</w:t>
            </w:r>
          </w:p>
          <w:p w:rsidR="00F67646" w:rsidRPr="00D95EB1" w:rsidRDefault="00F67646" w:rsidP="00F67646">
            <w:pPr>
              <w:tabs>
                <w:tab w:val="left" w:pos="0"/>
              </w:tabs>
              <w:wordWrap w:val="0"/>
              <w:autoSpaceDN w:val="0"/>
              <w:adjustRightInd w:val="0"/>
              <w:snapToGrid w:val="0"/>
              <w:spacing w:line="290" w:lineRule="atLeast"/>
              <w:ind w:firstLine="412"/>
              <w:jc w:val="both"/>
              <w:rPr>
                <w:rFonts w:ascii="한컴바탕" w:eastAsia="한컴바탕" w:hAnsi="한컴바탕" w:cs="한컴바탕"/>
                <w:b/>
                <w:szCs w:val="21"/>
                <w:lang w:eastAsia="ko-KR"/>
              </w:rPr>
            </w:pPr>
            <w:r w:rsidRPr="00D95EB1">
              <w:rPr>
                <w:rFonts w:ascii="한컴바탕" w:eastAsia="한컴바탕" w:hAnsi="한컴바탕" w:cs="한컴바탕" w:hint="eastAsia"/>
                <w:b/>
                <w:szCs w:val="21"/>
                <w:lang w:eastAsia="ko-KR"/>
              </w:rPr>
              <w:t>제18조</w:t>
            </w:r>
            <w:r w:rsidRPr="00D95EB1">
              <w:rPr>
                <w:rFonts w:ascii="한컴바탕" w:eastAsia="한컴바탕" w:hAnsi="한컴바탕" w:cs="한컴바탕" w:hint="eastAsia"/>
                <w:szCs w:val="21"/>
                <w:lang w:eastAsia="ko-KR"/>
              </w:rPr>
              <w:t xml:space="preserve"> 공상행정관리부문의 업무담당자는 화해조정을 주관한다. 당사자의 동의를 거쳐 공상행정부문은 유관 사회조직 및 전문인원을 초빙하여 화해조정에 참석시킨다.</w:t>
            </w:r>
          </w:p>
          <w:p w:rsidR="00F67646" w:rsidRPr="00D95EB1" w:rsidRDefault="00F67646" w:rsidP="00F67646">
            <w:pPr>
              <w:tabs>
                <w:tab w:val="left" w:pos="0"/>
              </w:tabs>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D95EB1">
              <w:rPr>
                <w:rFonts w:ascii="한컴바탕" w:eastAsia="한컴바탕" w:hAnsi="한컴바탕" w:cs="한컴바탕" w:hint="eastAsia"/>
                <w:b/>
                <w:szCs w:val="21"/>
                <w:lang w:eastAsia="ko-KR"/>
              </w:rPr>
              <w:t xml:space="preserve">제19조 </w:t>
            </w:r>
            <w:r w:rsidRPr="000B63F6">
              <w:rPr>
                <w:rFonts w:ascii="한컴바탕" w:eastAsia="한컴바탕" w:hAnsi="한컴바탕" w:cs="한컴바탕" w:hint="eastAsia"/>
                <w:spacing w:val="-6"/>
                <w:szCs w:val="21"/>
                <w:lang w:eastAsia="ko-KR"/>
              </w:rPr>
              <w:t>공상행정관리부문의 화해조정 담당자가 소비자권익 분쟁 당사자의 친족 또는 당사자</w:t>
            </w:r>
            <w:r w:rsidRPr="000B63F6">
              <w:rPr>
                <w:rFonts w:ascii="한컴바탕" w:eastAsia="한컴바탕" w:hAnsi="한컴바탕" w:cs="한컴바탕"/>
                <w:spacing w:val="-6"/>
                <w:szCs w:val="21"/>
                <w:lang w:eastAsia="ko-KR"/>
              </w:rPr>
              <w:t>와</w:t>
            </w:r>
            <w:r w:rsidRPr="000B63F6">
              <w:rPr>
                <w:rFonts w:ascii="한컴바탕" w:eastAsia="한컴바탕" w:hAnsi="한컴바탕" w:cs="한컴바탕" w:hint="eastAsia"/>
                <w:spacing w:val="-6"/>
                <w:szCs w:val="21"/>
                <w:lang w:eastAsia="ko-KR"/>
              </w:rPr>
              <w:t xml:space="preserve"> 기타 이해관계가 있어 고발의 공정한 처리에 영향을 줄 수 있는 경우, 이를 회피하여야 한다.  </w:t>
            </w:r>
          </w:p>
          <w:p w:rsidR="00F67646" w:rsidRPr="000B63F6" w:rsidRDefault="00F67646" w:rsidP="00F67646">
            <w:pPr>
              <w:tabs>
                <w:tab w:val="left" w:pos="0"/>
              </w:tabs>
              <w:wordWrap w:val="0"/>
              <w:autoSpaceDN w:val="0"/>
              <w:adjustRightInd w:val="0"/>
              <w:snapToGrid w:val="0"/>
              <w:spacing w:line="290" w:lineRule="atLeast"/>
              <w:ind w:firstLine="388"/>
              <w:jc w:val="both"/>
              <w:rPr>
                <w:rFonts w:ascii="한컴바탕" w:eastAsia="한컴바탕" w:hAnsi="한컴바탕" w:cs="한컴바탕"/>
                <w:b/>
                <w:spacing w:val="-8"/>
                <w:szCs w:val="21"/>
                <w:lang w:eastAsia="ko-KR"/>
              </w:rPr>
            </w:pPr>
            <w:r w:rsidRPr="000B63F6">
              <w:rPr>
                <w:rFonts w:ascii="한컴바탕" w:eastAsia="한컴바탕" w:hAnsi="한컴바탕" w:cs="한컴바탕" w:hint="eastAsia"/>
                <w:spacing w:val="-8"/>
                <w:szCs w:val="21"/>
                <w:lang w:eastAsia="ko-KR"/>
              </w:rPr>
              <w:t>당사자</w:t>
            </w:r>
            <w:r w:rsidRPr="000B63F6">
              <w:rPr>
                <w:rFonts w:ascii="한컴바탕" w:eastAsia="한컴바탕" w:hAnsi="한컴바탕" w:cs="한컴바탕"/>
                <w:spacing w:val="-8"/>
                <w:szCs w:val="21"/>
                <w:lang w:eastAsia="ko-KR"/>
              </w:rPr>
              <w:t>가</w:t>
            </w:r>
            <w:r w:rsidRPr="000B63F6">
              <w:rPr>
                <w:rFonts w:ascii="한컴바탕" w:eastAsia="한컴바탕" w:hAnsi="한컴바탕" w:cs="한컴바탕" w:hint="eastAsia"/>
                <w:spacing w:val="-8"/>
                <w:szCs w:val="21"/>
                <w:lang w:eastAsia="ko-KR"/>
              </w:rPr>
              <w:t xml:space="preserve"> 화해조정 담당자에 대해 회피신청을 제출하였을 때에는 신속히 화해조정 활동을 중단하여야 하며 화해조정 담당자의 소속부문인 공상행정관리부문의 책임자가 회피여부에 대해 결정한다.</w:t>
            </w:r>
          </w:p>
          <w:p w:rsidR="00F67646" w:rsidRPr="00D95EB1" w:rsidRDefault="00F67646" w:rsidP="00F67646">
            <w:pPr>
              <w:tabs>
                <w:tab w:val="left" w:pos="0"/>
              </w:tabs>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D95EB1">
              <w:rPr>
                <w:rFonts w:ascii="한컴바탕" w:eastAsia="한컴바탕" w:hAnsi="한컴바탕" w:cs="한컴바탕" w:hint="eastAsia"/>
                <w:b/>
                <w:szCs w:val="21"/>
                <w:lang w:eastAsia="ko-KR"/>
              </w:rPr>
              <w:t>제20조</w:t>
            </w:r>
            <w:r w:rsidRPr="00D95EB1">
              <w:rPr>
                <w:rFonts w:ascii="한컴바탕" w:eastAsia="한컴바탕" w:hAnsi="한컴바탕" w:cs="한컴바탕" w:hint="eastAsia"/>
                <w:szCs w:val="21"/>
                <w:lang w:eastAsia="ko-KR"/>
              </w:rPr>
              <w:t xml:space="preserve"> 공상행정관리부문의 화해조정 담당자가 소비자 권익분쟁 당사자의 친족 또는 당사자</w:t>
            </w:r>
            <w:r w:rsidRPr="00D95EB1">
              <w:rPr>
                <w:rFonts w:ascii="한컴바탕" w:eastAsia="한컴바탕" w:hAnsi="한컴바탕" w:cs="한컴바탕"/>
                <w:szCs w:val="21"/>
                <w:lang w:eastAsia="ko-KR"/>
              </w:rPr>
              <w:t>와</w:t>
            </w:r>
            <w:r w:rsidRPr="00D95EB1">
              <w:rPr>
                <w:rFonts w:ascii="한컴바탕" w:eastAsia="한컴바탕" w:hAnsi="한컴바탕" w:cs="한컴바탕" w:hint="eastAsia"/>
                <w:szCs w:val="21"/>
                <w:lang w:eastAsia="ko-KR"/>
              </w:rPr>
              <w:t xml:space="preserve"> 기타 이해관계가 있어 고발의 공정처리에 영향을 줄 수 </w:t>
            </w:r>
            <w:proofErr w:type="spellStart"/>
            <w:r w:rsidRPr="00D95EB1">
              <w:rPr>
                <w:rFonts w:ascii="한컴바탕" w:eastAsia="한컴바탕" w:hAnsi="한컴바탕" w:cs="한컴바탕" w:hint="eastAsia"/>
                <w:szCs w:val="21"/>
                <w:lang w:eastAsia="ko-KR"/>
              </w:rPr>
              <w:t>잇을</w:t>
            </w:r>
            <w:proofErr w:type="spellEnd"/>
            <w:r w:rsidRPr="00D95EB1">
              <w:rPr>
                <w:rFonts w:ascii="한컴바탕" w:eastAsia="한컴바탕" w:hAnsi="한컴바탕" w:cs="한컴바탕" w:hint="eastAsia"/>
                <w:szCs w:val="21"/>
                <w:lang w:eastAsia="ko-KR"/>
              </w:rPr>
              <w:t xml:space="preserve"> 경우 회피하여야 한다.  </w:t>
            </w:r>
          </w:p>
          <w:p w:rsidR="00F67646" w:rsidRPr="00D95EB1" w:rsidRDefault="00F67646" w:rsidP="00F67646">
            <w:pPr>
              <w:tabs>
                <w:tab w:val="left" w:pos="0"/>
              </w:tabs>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D95EB1">
              <w:rPr>
                <w:rFonts w:ascii="한컴바탕" w:eastAsia="한컴바탕" w:hAnsi="한컴바탕" w:cs="한컴바탕" w:hint="eastAsia"/>
                <w:szCs w:val="21"/>
                <w:lang w:eastAsia="ko-KR"/>
              </w:rPr>
              <w:t>법률, 법규의 별도의 규정이 있는 외에 소비자권익분쟁 당사자</w:t>
            </w:r>
            <w:r w:rsidRPr="00D95EB1">
              <w:rPr>
                <w:rFonts w:ascii="한컴바탕" w:eastAsia="한컴바탕" w:hAnsi="한컴바탕" w:cs="한컴바탕"/>
                <w:szCs w:val="21"/>
                <w:lang w:eastAsia="ko-KR"/>
              </w:rPr>
              <w:t>는</w:t>
            </w:r>
            <w:r w:rsidRPr="00D95EB1">
              <w:rPr>
                <w:rFonts w:ascii="한컴바탕" w:eastAsia="한컴바탕" w:hAnsi="한컴바탕" w:cs="한컴바탕" w:hint="eastAsia"/>
                <w:szCs w:val="21"/>
                <w:lang w:eastAsia="ko-KR"/>
              </w:rPr>
              <w:t xml:space="preserve"> 자신의 주장에 대해 증거를 제공하여야 한다.　　</w:t>
            </w:r>
          </w:p>
          <w:p w:rsidR="00F67646" w:rsidRPr="00D95EB1" w:rsidRDefault="00F67646" w:rsidP="00F67646">
            <w:pPr>
              <w:tabs>
                <w:tab w:val="left" w:pos="0"/>
              </w:tabs>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D95EB1">
              <w:rPr>
                <w:rFonts w:ascii="한컴바탕" w:eastAsia="한컴바탕" w:hAnsi="한컴바탕" w:cs="한컴바탕" w:hint="eastAsia"/>
                <w:b/>
                <w:szCs w:val="21"/>
                <w:lang w:eastAsia="ko-KR"/>
              </w:rPr>
              <w:t>제21조</w:t>
            </w:r>
            <w:r w:rsidRPr="00D95EB1">
              <w:rPr>
                <w:rFonts w:ascii="한컴바탕" w:eastAsia="한컴바탕" w:hAnsi="한컴바탕" w:cs="한컴바탕" w:hint="eastAsia"/>
                <w:szCs w:val="21"/>
                <w:lang w:eastAsia="ko-KR"/>
              </w:rPr>
              <w:t xml:space="preserve"> 화해조정 과정에서 필요로 감정 또는 </w:t>
            </w:r>
            <w:proofErr w:type="spellStart"/>
            <w:r w:rsidRPr="00D95EB1">
              <w:rPr>
                <w:rFonts w:ascii="한컴바탕" w:eastAsia="한컴바탕" w:hAnsi="한컴바탕" w:cs="한컴바탕" w:hint="eastAsia"/>
                <w:szCs w:val="21"/>
                <w:lang w:eastAsia="ko-KR"/>
              </w:rPr>
              <w:t>검측을</w:t>
            </w:r>
            <w:proofErr w:type="spellEnd"/>
            <w:r w:rsidRPr="00D95EB1">
              <w:rPr>
                <w:rFonts w:ascii="한컴바탕" w:eastAsia="한컴바탕" w:hAnsi="한컴바탕" w:cs="한컴바탕" w:hint="eastAsia"/>
                <w:szCs w:val="21"/>
                <w:lang w:eastAsia="ko-KR"/>
              </w:rPr>
              <w:t xml:space="preserve"> 진행할 때에는 당사자의 합의하에 자격을 구비한 감정인 또는 </w:t>
            </w:r>
            <w:proofErr w:type="spellStart"/>
            <w:r w:rsidRPr="00D95EB1">
              <w:rPr>
                <w:rFonts w:ascii="한컴바탕" w:eastAsia="한컴바탕" w:hAnsi="한컴바탕" w:cs="한컴바탕" w:hint="eastAsia"/>
                <w:szCs w:val="21"/>
                <w:lang w:eastAsia="ko-KR"/>
              </w:rPr>
              <w:t>검측인에게</w:t>
            </w:r>
            <w:proofErr w:type="spellEnd"/>
            <w:r w:rsidRPr="00D95EB1">
              <w:rPr>
                <w:rFonts w:ascii="한컴바탕" w:eastAsia="한컴바탕" w:hAnsi="한컴바탕" w:cs="한컴바탕" w:hint="eastAsia"/>
                <w:szCs w:val="21"/>
                <w:lang w:eastAsia="ko-KR"/>
              </w:rPr>
              <w:t xml:space="preserve"> 맡겨 감정 또는 </w:t>
            </w:r>
            <w:proofErr w:type="spellStart"/>
            <w:r w:rsidRPr="00D95EB1">
              <w:rPr>
                <w:rFonts w:ascii="한컴바탕" w:eastAsia="한컴바탕" w:hAnsi="한컴바탕" w:cs="한컴바탕" w:hint="eastAsia"/>
                <w:szCs w:val="21"/>
                <w:lang w:eastAsia="ko-KR"/>
              </w:rPr>
              <w:t>검측을</w:t>
            </w:r>
            <w:proofErr w:type="spellEnd"/>
            <w:r w:rsidRPr="00D95EB1">
              <w:rPr>
                <w:rFonts w:ascii="한컴바탕" w:eastAsia="한컴바탕" w:hAnsi="한컴바탕" w:cs="한컴바탕" w:hint="eastAsia"/>
                <w:szCs w:val="21"/>
                <w:lang w:eastAsia="ko-KR"/>
              </w:rPr>
              <w:t xml:space="preserve"> 진행한다.</w:t>
            </w:r>
          </w:p>
          <w:p w:rsidR="00F67646" w:rsidRPr="00D95EB1" w:rsidRDefault="00F67646" w:rsidP="00F67646">
            <w:pPr>
              <w:tabs>
                <w:tab w:val="left" w:pos="0"/>
              </w:tabs>
              <w:wordWrap w:val="0"/>
              <w:autoSpaceDN w:val="0"/>
              <w:adjustRightInd w:val="0"/>
              <w:snapToGrid w:val="0"/>
              <w:spacing w:line="290" w:lineRule="atLeast"/>
              <w:ind w:firstLine="420"/>
              <w:jc w:val="both"/>
              <w:rPr>
                <w:rFonts w:ascii="한컴바탕" w:eastAsia="한컴바탕" w:hAnsi="한컴바탕" w:cs="한컴바탕"/>
                <w:b/>
                <w:szCs w:val="21"/>
                <w:lang w:eastAsia="ko-KR"/>
              </w:rPr>
            </w:pPr>
            <w:r w:rsidRPr="00D95EB1">
              <w:rPr>
                <w:rFonts w:ascii="한컴바탕" w:eastAsia="한컴바탕" w:hAnsi="한컴바탕" w:cs="한컴바탕" w:hint="eastAsia"/>
                <w:szCs w:val="21"/>
                <w:lang w:eastAsia="ko-KR"/>
              </w:rPr>
              <w:t xml:space="preserve">감정 또는 </w:t>
            </w:r>
            <w:proofErr w:type="spellStart"/>
            <w:r w:rsidRPr="00D95EB1">
              <w:rPr>
                <w:rFonts w:ascii="한컴바탕" w:eastAsia="한컴바탕" w:hAnsi="한컴바탕" w:cs="한컴바탕" w:hint="eastAsia"/>
                <w:szCs w:val="21"/>
                <w:lang w:eastAsia="ko-KR"/>
              </w:rPr>
              <w:t>검측의</w:t>
            </w:r>
            <w:proofErr w:type="spellEnd"/>
            <w:r w:rsidRPr="00D95EB1">
              <w:rPr>
                <w:rFonts w:ascii="한컴바탕" w:eastAsia="한컴바탕" w:hAnsi="한컴바탕" w:cs="한컴바탕" w:hint="eastAsia"/>
                <w:szCs w:val="21"/>
                <w:lang w:eastAsia="ko-KR"/>
              </w:rPr>
              <w:t xml:space="preserve"> 비용은 권리를 주장한 당사자 일방이 선지급하거나 쌍방 당사자</w:t>
            </w:r>
            <w:r w:rsidRPr="00D95EB1">
              <w:rPr>
                <w:rFonts w:ascii="한컴바탕" w:eastAsia="한컴바탕" w:hAnsi="한컴바탕" w:cs="한컴바탕"/>
                <w:szCs w:val="21"/>
                <w:lang w:eastAsia="ko-KR"/>
              </w:rPr>
              <w:t>가</w:t>
            </w:r>
            <w:r w:rsidRPr="00D95EB1">
              <w:rPr>
                <w:rFonts w:ascii="한컴바탕" w:eastAsia="한컴바탕" w:hAnsi="한컴바탕" w:cs="한컴바탕" w:hint="eastAsia"/>
                <w:szCs w:val="21"/>
                <w:lang w:eastAsia="ko-KR"/>
              </w:rPr>
              <w:t xml:space="preserve"> 협상하여 부담할 수 있다. 법률, 법규의 별도 규정이 있는 경우는 제외한다.</w:t>
            </w:r>
          </w:p>
          <w:p w:rsidR="00F67646" w:rsidRPr="00D95EB1" w:rsidRDefault="00F67646" w:rsidP="00F67646">
            <w:pPr>
              <w:tabs>
                <w:tab w:val="left" w:pos="0"/>
              </w:tabs>
              <w:wordWrap w:val="0"/>
              <w:autoSpaceDN w:val="0"/>
              <w:adjustRightInd w:val="0"/>
              <w:snapToGrid w:val="0"/>
              <w:spacing w:line="290" w:lineRule="atLeast"/>
              <w:ind w:firstLine="412"/>
              <w:jc w:val="both"/>
              <w:rPr>
                <w:rFonts w:ascii="한컴바탕" w:eastAsia="한컴바탕" w:hAnsi="한컴바탕" w:cs="한컴바탕"/>
                <w:b/>
                <w:szCs w:val="21"/>
                <w:lang w:eastAsia="ko-KR"/>
              </w:rPr>
            </w:pPr>
            <w:r w:rsidRPr="00D95EB1">
              <w:rPr>
                <w:rFonts w:ascii="한컴바탕" w:eastAsia="한컴바탕" w:hAnsi="한컴바탕" w:cs="한컴바탕" w:hint="eastAsia"/>
                <w:b/>
                <w:szCs w:val="21"/>
                <w:lang w:eastAsia="ko-KR"/>
              </w:rPr>
              <w:t>제22조</w:t>
            </w:r>
            <w:r w:rsidRPr="00D95EB1">
              <w:rPr>
                <w:rFonts w:ascii="한컴바탕" w:eastAsia="한컴바탕" w:hAnsi="한컴바탕" w:cs="한컴바탕" w:hint="eastAsia"/>
                <w:szCs w:val="21"/>
                <w:lang w:eastAsia="ko-KR"/>
              </w:rPr>
              <w:t xml:space="preserve"> 공상행정관리부문은 화해조정 과정에서 조사, 증거수집 협조를 위해 외지 공상행정관리부문에 위임할 경우 서면으로 위임증명을 내주어야 하고, </w:t>
            </w:r>
            <w:proofErr w:type="spellStart"/>
            <w:r w:rsidRPr="00D95EB1">
              <w:rPr>
                <w:rFonts w:ascii="한컴바탕" w:eastAsia="한컴바탕" w:hAnsi="한컴바탕" w:cs="한컴바탕" w:hint="eastAsia"/>
                <w:szCs w:val="21"/>
                <w:lang w:eastAsia="ko-KR"/>
              </w:rPr>
              <w:t>수임받은</w:t>
            </w:r>
            <w:proofErr w:type="spellEnd"/>
            <w:r w:rsidRPr="00D95EB1">
              <w:rPr>
                <w:rFonts w:ascii="한컴바탕" w:eastAsia="한컴바탕" w:hAnsi="한컴바탕" w:cs="한컴바탕" w:hint="eastAsia"/>
                <w:szCs w:val="21"/>
                <w:lang w:eastAsia="ko-KR"/>
              </w:rPr>
              <w:t xml:space="preserve"> 공상행정관리부문은 적시에 협조하여야 한다.</w:t>
            </w:r>
          </w:p>
          <w:p w:rsidR="00F67646" w:rsidRPr="00D95EB1" w:rsidRDefault="00F67646" w:rsidP="00F67646">
            <w:pPr>
              <w:tabs>
                <w:tab w:val="left" w:pos="0"/>
              </w:tabs>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D95EB1">
              <w:rPr>
                <w:rFonts w:ascii="한컴바탕" w:eastAsia="한컴바탕" w:hAnsi="한컴바탕" w:cs="한컴바탕" w:hint="eastAsia"/>
                <w:b/>
                <w:szCs w:val="21"/>
                <w:lang w:eastAsia="ko-KR"/>
              </w:rPr>
              <w:t>제23조</w:t>
            </w:r>
            <w:r w:rsidRPr="00D95EB1">
              <w:rPr>
                <w:rFonts w:ascii="한컴바탕" w:eastAsia="한컴바탕" w:hAnsi="한컴바탕" w:cs="한컴바탕" w:hint="eastAsia"/>
                <w:szCs w:val="21"/>
                <w:lang w:eastAsia="ko-KR"/>
              </w:rPr>
              <w:t xml:space="preserve"> </w:t>
            </w:r>
            <w:r w:rsidRPr="000B63F6">
              <w:rPr>
                <w:rFonts w:ascii="한컴바탕" w:eastAsia="한컴바탕" w:hAnsi="한컴바탕" w:cs="한컴바탕" w:hint="eastAsia"/>
                <w:spacing w:val="-10"/>
                <w:szCs w:val="21"/>
                <w:lang w:eastAsia="ko-KR"/>
              </w:rPr>
              <w:t xml:space="preserve">공상행정관리부문은 화해조정 과정에서 당사자의 소비자 권익분쟁에 대한 진술을 충분히 청취한 후 사실을 철저히 조사하고 유관법률, 법규에 의거하여 </w:t>
            </w:r>
            <w:proofErr w:type="spellStart"/>
            <w:r w:rsidRPr="000B63F6">
              <w:rPr>
                <w:rFonts w:ascii="한컴바탕" w:eastAsia="한컴바탕" w:hAnsi="한컴바탕" w:cs="한컴바탕" w:hint="eastAsia"/>
                <w:spacing w:val="-10"/>
                <w:szCs w:val="21"/>
                <w:lang w:eastAsia="ko-KR"/>
              </w:rPr>
              <w:t>상황별로</w:t>
            </w:r>
            <w:proofErr w:type="spellEnd"/>
            <w:r w:rsidRPr="000B63F6">
              <w:rPr>
                <w:rFonts w:ascii="한컴바탕" w:eastAsia="한컴바탕" w:hAnsi="한컴바탕" w:cs="한컴바탕" w:hint="eastAsia"/>
                <w:spacing w:val="-10"/>
                <w:szCs w:val="21"/>
                <w:lang w:eastAsia="ko-KR"/>
              </w:rPr>
              <w:t xml:space="preserve"> 분쟁해결 의견을 제출한다. 당사자의 평등한 협상이 이루어질 때에는 당사자</w:t>
            </w:r>
            <w:r w:rsidRPr="000B63F6">
              <w:rPr>
                <w:rFonts w:ascii="한컴바탕" w:eastAsia="한컴바탕" w:hAnsi="한컴바탕" w:cs="한컴바탕"/>
                <w:spacing w:val="-10"/>
                <w:szCs w:val="21"/>
                <w:lang w:eastAsia="ko-KR"/>
              </w:rPr>
              <w:t>로</w:t>
            </w:r>
            <w:r w:rsidRPr="000B63F6">
              <w:rPr>
                <w:rFonts w:ascii="한컴바탕" w:eastAsia="한컴바탕" w:hAnsi="한컴바탕" w:cs="한컴바탕" w:hint="eastAsia"/>
                <w:spacing w:val="-10"/>
                <w:szCs w:val="21"/>
                <w:lang w:eastAsia="ko-KR"/>
              </w:rPr>
              <w:t xml:space="preserve"> 하여금 스스로 화해조정 협의를 달성하도록 인도한다. </w:t>
            </w:r>
          </w:p>
          <w:p w:rsidR="00F67646" w:rsidRPr="00D95EB1" w:rsidRDefault="00F67646" w:rsidP="00F67646">
            <w:pPr>
              <w:tabs>
                <w:tab w:val="left" w:pos="0"/>
              </w:tabs>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D95EB1">
              <w:rPr>
                <w:rFonts w:ascii="한컴바탕" w:eastAsia="한컴바탕" w:hAnsi="한컴바탕" w:cs="한컴바탕" w:hint="eastAsia"/>
                <w:b/>
                <w:szCs w:val="21"/>
                <w:lang w:eastAsia="ko-KR"/>
              </w:rPr>
              <w:t>제24조</w:t>
            </w:r>
            <w:r w:rsidRPr="00D95EB1">
              <w:rPr>
                <w:rFonts w:ascii="한컴바탕" w:eastAsia="한컴바탕" w:hAnsi="한컴바탕" w:cs="한컴바탕" w:hint="eastAsia"/>
                <w:szCs w:val="21"/>
                <w:lang w:eastAsia="ko-KR"/>
              </w:rPr>
              <w:t xml:space="preserve"> 아래의 상황 중 어느 하나가 있을 경우 화해조정을 종지한다.</w:t>
            </w:r>
          </w:p>
          <w:p w:rsidR="00F67646" w:rsidRPr="00D95EB1" w:rsidRDefault="00F67646" w:rsidP="00F67646">
            <w:pPr>
              <w:tabs>
                <w:tab w:val="left" w:pos="0"/>
              </w:tabs>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D95EB1">
              <w:rPr>
                <w:rFonts w:ascii="한컴바탕" w:eastAsia="한컴바탕" w:hAnsi="한컴바탕" w:cs="한컴바탕" w:hint="eastAsia"/>
                <w:szCs w:val="21"/>
                <w:lang w:eastAsia="ko-KR"/>
              </w:rPr>
              <w:t>(1) 소비자가 고발을 철회하였을 때</w:t>
            </w:r>
          </w:p>
          <w:p w:rsidR="00F67646" w:rsidRPr="00D95EB1" w:rsidRDefault="00F67646" w:rsidP="00F67646">
            <w:pPr>
              <w:tabs>
                <w:tab w:val="left" w:pos="0"/>
              </w:tabs>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D95EB1">
              <w:rPr>
                <w:rFonts w:ascii="한컴바탕" w:eastAsia="한컴바탕" w:hAnsi="한컴바탕" w:cs="한컴바탕" w:hint="eastAsia"/>
                <w:szCs w:val="21"/>
                <w:lang w:eastAsia="ko-KR"/>
              </w:rPr>
              <w:t>(2) 당사자</w:t>
            </w:r>
            <w:r w:rsidRPr="00D95EB1">
              <w:rPr>
                <w:rFonts w:ascii="한컴바탕" w:eastAsia="한컴바탕" w:hAnsi="한컴바탕" w:cs="한컴바탕"/>
                <w:szCs w:val="21"/>
                <w:lang w:eastAsia="ko-KR"/>
              </w:rPr>
              <w:t>가</w:t>
            </w:r>
            <w:r w:rsidRPr="00D95EB1">
              <w:rPr>
                <w:rFonts w:ascii="한컴바탕" w:eastAsia="한컴바탕" w:hAnsi="한컴바탕" w:cs="한컴바탕" w:hint="eastAsia"/>
                <w:szCs w:val="21"/>
                <w:lang w:eastAsia="ko-KR"/>
              </w:rPr>
              <w:t xml:space="preserve"> 조정을 거부하거나 정당한 </w:t>
            </w:r>
            <w:proofErr w:type="spellStart"/>
            <w:r w:rsidRPr="00D95EB1">
              <w:rPr>
                <w:rFonts w:ascii="한컴바탕" w:eastAsia="한컴바탕" w:hAnsi="한컴바탕" w:cs="한컴바탕" w:hint="eastAsia"/>
                <w:szCs w:val="21"/>
                <w:lang w:eastAsia="ko-KR"/>
              </w:rPr>
              <w:t>이유없이</w:t>
            </w:r>
            <w:proofErr w:type="spellEnd"/>
            <w:r w:rsidRPr="00D95EB1">
              <w:rPr>
                <w:rFonts w:ascii="한컴바탕" w:eastAsia="한컴바탕" w:hAnsi="한컴바탕" w:cs="한컴바탕" w:hint="eastAsia"/>
                <w:szCs w:val="21"/>
                <w:lang w:eastAsia="ko-KR"/>
              </w:rPr>
              <w:t xml:space="preserve"> 화해조정에 참가하지 않았을 때</w:t>
            </w:r>
          </w:p>
          <w:p w:rsidR="00F67646" w:rsidRPr="00D95EB1" w:rsidRDefault="00F67646" w:rsidP="00F67646">
            <w:pPr>
              <w:tabs>
                <w:tab w:val="left" w:pos="0"/>
              </w:tabs>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D95EB1">
              <w:rPr>
                <w:rFonts w:ascii="한컴바탕" w:eastAsia="한컴바탕" w:hAnsi="한컴바탕" w:cs="한컴바탕" w:hint="eastAsia"/>
                <w:szCs w:val="21"/>
                <w:lang w:eastAsia="ko-KR"/>
              </w:rPr>
              <w:t xml:space="preserve">(3) 소비자가 화해조정 과정에서 동일한 </w:t>
            </w:r>
            <w:r w:rsidRPr="00D95EB1">
              <w:rPr>
                <w:rFonts w:ascii="한컴바탕" w:eastAsia="한컴바탕" w:hAnsi="한컴바탕" w:cs="한컴바탕" w:hint="eastAsia"/>
                <w:szCs w:val="21"/>
                <w:lang w:eastAsia="ko-KR"/>
              </w:rPr>
              <w:lastRenderedPageBreak/>
              <w:t>분쟁으로 중재를 신청, 소송을 제기하였을 때</w:t>
            </w:r>
          </w:p>
          <w:p w:rsidR="00F67646" w:rsidRPr="00D95EB1" w:rsidRDefault="00F67646" w:rsidP="00F67646">
            <w:pPr>
              <w:tabs>
                <w:tab w:val="left" w:pos="0"/>
              </w:tabs>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D95EB1">
              <w:rPr>
                <w:rFonts w:ascii="한컴바탕" w:eastAsia="한컴바탕" w:hAnsi="한컴바탕" w:cs="한컴바탕" w:hint="eastAsia"/>
                <w:szCs w:val="21"/>
                <w:lang w:eastAsia="ko-KR"/>
              </w:rPr>
              <w:t xml:space="preserve">(4) </w:t>
            </w:r>
            <w:r w:rsidRPr="000B63F6">
              <w:rPr>
                <w:rFonts w:ascii="한컴바탕" w:eastAsia="한컴바탕" w:hAnsi="한컴바탕" w:cs="한컴바탕" w:hint="eastAsia"/>
                <w:spacing w:val="-6"/>
                <w:szCs w:val="21"/>
                <w:lang w:eastAsia="ko-KR"/>
              </w:rPr>
              <w:t>쌍방 당사자</w:t>
            </w:r>
            <w:r w:rsidRPr="000B63F6">
              <w:rPr>
                <w:rFonts w:ascii="한컴바탕" w:eastAsia="한컴바탕" w:hAnsi="한컴바탕" w:cs="한컴바탕"/>
                <w:spacing w:val="-6"/>
                <w:szCs w:val="21"/>
                <w:lang w:eastAsia="ko-KR"/>
              </w:rPr>
              <w:t>가</w:t>
            </w:r>
            <w:r w:rsidRPr="000B63F6">
              <w:rPr>
                <w:rFonts w:ascii="한컴바탕" w:eastAsia="한컴바탕" w:hAnsi="한컴바탕" w:cs="한컴바탕" w:hint="eastAsia"/>
                <w:spacing w:val="-6"/>
                <w:szCs w:val="21"/>
                <w:lang w:eastAsia="ko-KR"/>
              </w:rPr>
              <w:t xml:space="preserve"> 스스로 합의를 하였을 때</w:t>
            </w:r>
          </w:p>
          <w:p w:rsidR="00F67646" w:rsidRPr="00D95EB1" w:rsidRDefault="00F67646" w:rsidP="00F67646">
            <w:pPr>
              <w:tabs>
                <w:tab w:val="left" w:pos="0"/>
              </w:tabs>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D95EB1">
              <w:rPr>
                <w:rFonts w:ascii="한컴바탕" w:eastAsia="한컴바탕" w:hAnsi="한컴바탕" w:cs="한컴바탕" w:hint="eastAsia"/>
                <w:szCs w:val="21"/>
                <w:lang w:eastAsia="ko-KR"/>
              </w:rPr>
              <w:t xml:space="preserve">(5) 기타 반드시 종지하여야 할 때　　</w:t>
            </w:r>
          </w:p>
          <w:p w:rsidR="00F67646" w:rsidRPr="00D95EB1" w:rsidRDefault="00F67646" w:rsidP="00F67646">
            <w:pPr>
              <w:tabs>
                <w:tab w:val="left" w:pos="0"/>
              </w:tabs>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D95EB1">
              <w:rPr>
                <w:rFonts w:ascii="한컴바탕" w:eastAsia="한컴바탕" w:hAnsi="한컴바탕" w:cs="한컴바탕" w:hint="eastAsia"/>
                <w:b/>
                <w:szCs w:val="21"/>
                <w:lang w:eastAsia="ko-KR"/>
              </w:rPr>
              <w:t>제25조</w:t>
            </w:r>
            <w:r w:rsidRPr="00D95EB1">
              <w:rPr>
                <w:rFonts w:ascii="한컴바탕" w:eastAsia="한컴바탕" w:hAnsi="한컴바탕" w:cs="한컴바탕" w:hint="eastAsia"/>
                <w:szCs w:val="21"/>
                <w:lang w:eastAsia="ko-KR"/>
              </w:rPr>
              <w:t xml:space="preserve"> </w:t>
            </w:r>
            <w:r w:rsidRPr="000B63F6">
              <w:rPr>
                <w:rFonts w:ascii="한컴바탕" w:eastAsia="한컴바탕" w:hAnsi="한컴바탕" w:cs="한컴바탕" w:hint="eastAsia"/>
                <w:spacing w:val="-6"/>
                <w:szCs w:val="21"/>
                <w:lang w:eastAsia="ko-KR"/>
              </w:rPr>
              <w:t xml:space="preserve">공상행정관리부문이 소비자권익 분쟁 당사자를 조직하고 화해조정을 진행하는 것에 합의하였을 경우 </w:t>
            </w:r>
            <w:proofErr w:type="spellStart"/>
            <w:r w:rsidRPr="000B63F6">
              <w:rPr>
                <w:rFonts w:ascii="한컴바탕" w:eastAsia="한컴바탕" w:hAnsi="한컴바탕" w:cs="한컴바탕" w:hint="eastAsia"/>
                <w:spacing w:val="-6"/>
                <w:szCs w:val="21"/>
                <w:lang w:eastAsia="ko-KR"/>
              </w:rPr>
              <w:t>화해조정서를</w:t>
            </w:r>
            <w:proofErr w:type="spellEnd"/>
            <w:r w:rsidRPr="000B63F6">
              <w:rPr>
                <w:rFonts w:ascii="한컴바탕" w:eastAsia="한컴바탕" w:hAnsi="한컴바탕" w:cs="한컴바탕" w:hint="eastAsia"/>
                <w:spacing w:val="-6"/>
                <w:szCs w:val="21"/>
                <w:lang w:eastAsia="ko-KR"/>
              </w:rPr>
              <w:t xml:space="preserve"> 작성하여야 한다.</w:t>
            </w:r>
          </w:p>
          <w:p w:rsidR="00F67646" w:rsidRPr="000B63F6" w:rsidRDefault="00F67646" w:rsidP="00F67646">
            <w:pPr>
              <w:tabs>
                <w:tab w:val="left" w:pos="0"/>
              </w:tabs>
              <w:wordWrap w:val="0"/>
              <w:autoSpaceDN w:val="0"/>
              <w:adjustRightInd w:val="0"/>
              <w:snapToGrid w:val="0"/>
              <w:spacing w:line="290" w:lineRule="atLeast"/>
              <w:ind w:firstLine="380"/>
              <w:jc w:val="both"/>
              <w:rPr>
                <w:rFonts w:ascii="한컴바탕" w:eastAsia="한컴바탕" w:hAnsi="한컴바탕" w:cs="한컴바탕"/>
                <w:spacing w:val="-10"/>
                <w:szCs w:val="21"/>
                <w:lang w:eastAsia="ko-KR"/>
              </w:rPr>
            </w:pPr>
            <w:proofErr w:type="spellStart"/>
            <w:r w:rsidRPr="000B63F6">
              <w:rPr>
                <w:rFonts w:ascii="한컴바탕" w:eastAsia="한컴바탕" w:hAnsi="한컴바탕" w:cs="한컴바탕" w:hint="eastAsia"/>
                <w:spacing w:val="-10"/>
                <w:szCs w:val="21"/>
                <w:lang w:eastAsia="ko-KR"/>
              </w:rPr>
              <w:t>화해조정서에는</w:t>
            </w:r>
            <w:proofErr w:type="spellEnd"/>
            <w:r w:rsidRPr="000B63F6">
              <w:rPr>
                <w:rFonts w:ascii="한컴바탕" w:eastAsia="한컴바탕" w:hAnsi="한컴바탕" w:cs="한컴바탕" w:hint="eastAsia"/>
                <w:spacing w:val="-10"/>
                <w:szCs w:val="21"/>
                <w:lang w:eastAsia="ko-KR"/>
              </w:rPr>
              <w:t xml:space="preserve"> 당사자 및 화해조정 담당자가 서명 또는 날인하여야 하고 공상행정관리부문이 날인하여야 한다. 해당 화해조정서는 당사자</w:t>
            </w:r>
            <w:r w:rsidRPr="000B63F6">
              <w:rPr>
                <w:rFonts w:ascii="한컴바탕" w:eastAsia="한컴바탕" w:hAnsi="한컴바탕" w:cs="한컴바탕"/>
                <w:spacing w:val="-10"/>
                <w:szCs w:val="21"/>
                <w:lang w:eastAsia="ko-KR"/>
              </w:rPr>
              <w:t>가</w:t>
            </w:r>
            <w:r w:rsidRPr="000B63F6">
              <w:rPr>
                <w:rFonts w:ascii="한컴바탕" w:eastAsia="한컴바탕" w:hAnsi="한컴바탕" w:cs="한컴바탕" w:hint="eastAsia"/>
                <w:spacing w:val="-10"/>
                <w:szCs w:val="21"/>
                <w:lang w:eastAsia="ko-KR"/>
              </w:rPr>
              <w:t xml:space="preserve"> 각각 1부씩 보관하고 공상행정관리부문이 1부를 보존한다.     </w:t>
            </w:r>
          </w:p>
          <w:p w:rsidR="00F67646" w:rsidRPr="00D95EB1" w:rsidRDefault="00F67646" w:rsidP="00F67646">
            <w:pPr>
              <w:tabs>
                <w:tab w:val="left" w:pos="0"/>
              </w:tabs>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D95EB1">
              <w:rPr>
                <w:rFonts w:ascii="한컴바탕" w:eastAsia="한컴바탕" w:hAnsi="한컴바탕" w:cs="한컴바탕" w:hint="eastAsia"/>
                <w:b/>
                <w:szCs w:val="21"/>
                <w:lang w:eastAsia="ko-KR"/>
              </w:rPr>
              <w:t>제26조</w:t>
            </w:r>
            <w:r w:rsidRPr="00D95EB1">
              <w:rPr>
                <w:rFonts w:ascii="한컴바탕" w:eastAsia="한컴바탕" w:hAnsi="한컴바탕" w:cs="한컴바탕" w:hint="eastAsia"/>
                <w:szCs w:val="21"/>
                <w:lang w:eastAsia="ko-KR"/>
              </w:rPr>
              <w:t xml:space="preserve"> 소비자권익 분쟁 당사자가 화해조정서의 작성이 필요하지 않다고 판단할 때에는 당사자의 동의를 거쳐 구두형식으로 화해조정 협의를 한다. 공상행정관리부문의 화해조정 담당자는 기록하여 보존 비치하여야 한다.　　</w:t>
            </w:r>
          </w:p>
          <w:p w:rsidR="00F67646" w:rsidRPr="00D95EB1" w:rsidRDefault="00F67646" w:rsidP="00F67646">
            <w:pPr>
              <w:tabs>
                <w:tab w:val="left" w:pos="0"/>
              </w:tabs>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D95EB1">
              <w:rPr>
                <w:rFonts w:ascii="한컴바탕" w:eastAsia="한컴바탕" w:hAnsi="한컴바탕" w:cs="한컴바탕" w:hint="eastAsia"/>
                <w:b/>
                <w:szCs w:val="21"/>
                <w:lang w:eastAsia="ko-KR"/>
              </w:rPr>
              <w:t>제27조</w:t>
            </w:r>
            <w:r w:rsidRPr="00D95EB1">
              <w:rPr>
                <w:rFonts w:ascii="한컴바탕" w:eastAsia="한컴바탕" w:hAnsi="한컴바탕" w:cs="한컴바탕" w:hint="eastAsia"/>
                <w:szCs w:val="21"/>
                <w:lang w:eastAsia="ko-KR"/>
              </w:rPr>
              <w:t xml:space="preserve"> </w:t>
            </w:r>
            <w:r w:rsidRPr="000B63F6">
              <w:rPr>
                <w:rFonts w:ascii="한컴바탕" w:eastAsia="한컴바탕" w:hAnsi="한컴바탕" w:cs="한컴바탕" w:hint="eastAsia"/>
                <w:spacing w:val="-5"/>
                <w:szCs w:val="21"/>
                <w:lang w:eastAsia="ko-KR"/>
              </w:rPr>
              <w:t>소비자권익 분쟁 당사자</w:t>
            </w:r>
            <w:r w:rsidRPr="000B63F6">
              <w:rPr>
                <w:rFonts w:ascii="한컴바탕" w:eastAsia="한컴바탕" w:hAnsi="한컴바탕" w:cs="한컴바탕"/>
                <w:spacing w:val="-5"/>
                <w:szCs w:val="21"/>
                <w:lang w:eastAsia="ko-KR"/>
              </w:rPr>
              <w:t>가</w:t>
            </w:r>
            <w:r w:rsidRPr="000B63F6">
              <w:rPr>
                <w:rFonts w:ascii="한컴바탕" w:eastAsia="한컴바탕" w:hAnsi="한컴바탕" w:cs="한컴바탕" w:hint="eastAsia"/>
                <w:spacing w:val="-5"/>
                <w:szCs w:val="21"/>
                <w:lang w:eastAsia="ko-KR"/>
              </w:rPr>
              <w:t xml:space="preserve"> 동시에 관할권이 있는 공상행정관리부문에 처리를 신청할 경우 공상행정관리부문은 적시에 처리할 수도 있고 별도로 날짜를 지정하여 처리 할 수도 있다.</w:t>
            </w:r>
          </w:p>
          <w:p w:rsidR="00F67646" w:rsidRPr="000B63F6" w:rsidRDefault="00F67646" w:rsidP="00F67646">
            <w:pPr>
              <w:tabs>
                <w:tab w:val="left" w:pos="0"/>
              </w:tabs>
              <w:wordWrap w:val="0"/>
              <w:autoSpaceDN w:val="0"/>
              <w:adjustRightInd w:val="0"/>
              <w:snapToGrid w:val="0"/>
              <w:spacing w:line="290" w:lineRule="atLeast"/>
              <w:ind w:firstLine="396"/>
              <w:jc w:val="both"/>
              <w:rPr>
                <w:rFonts w:ascii="한컴바탕" w:eastAsia="한컴바탕" w:hAnsi="한컴바탕" w:cs="한컴바탕"/>
                <w:b/>
                <w:spacing w:val="-6"/>
                <w:szCs w:val="21"/>
                <w:lang w:eastAsia="ko-KR"/>
              </w:rPr>
            </w:pPr>
            <w:r w:rsidRPr="000B63F6">
              <w:rPr>
                <w:rFonts w:ascii="한컴바탕" w:eastAsia="한컴바탕" w:hAnsi="한컴바탕" w:cs="한컴바탕" w:hint="eastAsia"/>
                <w:spacing w:val="-6"/>
                <w:szCs w:val="21"/>
                <w:lang w:eastAsia="ko-KR"/>
              </w:rPr>
              <w:t>공상행정관리부문 파출기구는 그의 관할구역 내에서 소비자의 고발에 대해 순회하면서 수리하여 소비자 권익분쟁</w:t>
            </w:r>
            <w:r w:rsidRPr="000B63F6">
              <w:rPr>
                <w:rFonts w:ascii="한컴바탕" w:eastAsia="한컴바탕" w:hAnsi="한컴바탕" w:cs="한컴바탕"/>
                <w:spacing w:val="-6"/>
                <w:szCs w:val="21"/>
                <w:lang w:eastAsia="ko-KR"/>
              </w:rPr>
              <w:t>을</w:t>
            </w:r>
            <w:r w:rsidRPr="000B63F6">
              <w:rPr>
                <w:rFonts w:ascii="한컴바탕" w:eastAsia="한컴바탕" w:hAnsi="한컴바탕" w:cs="한컴바탕" w:hint="eastAsia"/>
                <w:spacing w:val="-6"/>
                <w:szCs w:val="21"/>
                <w:lang w:eastAsia="ko-KR"/>
              </w:rPr>
              <w:t xml:space="preserve"> 현장에서 처리할 수 있다.</w:t>
            </w:r>
          </w:p>
          <w:p w:rsidR="00F67646" w:rsidRPr="00D95EB1" w:rsidRDefault="00F67646" w:rsidP="00F67646">
            <w:pPr>
              <w:tabs>
                <w:tab w:val="left" w:pos="0"/>
              </w:tabs>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D95EB1">
              <w:rPr>
                <w:rFonts w:ascii="한컴바탕" w:eastAsia="한컴바탕" w:hAnsi="한컴바탕" w:cs="한컴바탕" w:hint="eastAsia"/>
                <w:b/>
                <w:szCs w:val="21"/>
                <w:lang w:eastAsia="ko-KR"/>
              </w:rPr>
              <w:t>제28조</w:t>
            </w:r>
            <w:r w:rsidRPr="00D95EB1">
              <w:rPr>
                <w:rFonts w:ascii="한컴바탕" w:eastAsia="한컴바탕" w:hAnsi="한컴바탕" w:cs="한컴바탕" w:hint="eastAsia"/>
                <w:szCs w:val="21"/>
                <w:lang w:eastAsia="ko-KR"/>
              </w:rPr>
              <w:t xml:space="preserve"> </w:t>
            </w:r>
            <w:r w:rsidRPr="000B63F6">
              <w:rPr>
                <w:rFonts w:ascii="한컴바탕" w:eastAsia="한컴바탕" w:hAnsi="한컴바탕" w:cs="한컴바탕" w:hint="eastAsia"/>
                <w:spacing w:val="-8"/>
                <w:szCs w:val="21"/>
                <w:lang w:eastAsia="ko-KR"/>
              </w:rPr>
              <w:t>화해조정을 거쳐 협의를 달성한 후 당사자</w:t>
            </w:r>
            <w:r w:rsidRPr="000B63F6">
              <w:rPr>
                <w:rFonts w:ascii="한컴바탕" w:eastAsia="한컴바탕" w:hAnsi="한컴바탕" w:cs="한컴바탕"/>
                <w:spacing w:val="-8"/>
                <w:szCs w:val="21"/>
                <w:lang w:eastAsia="ko-KR"/>
              </w:rPr>
              <w:t>가</w:t>
            </w:r>
            <w:r w:rsidRPr="000B63F6">
              <w:rPr>
                <w:rFonts w:ascii="한컴바탕" w:eastAsia="한컴바탕" w:hAnsi="한컴바탕" w:cs="한컴바탕" w:hint="eastAsia"/>
                <w:spacing w:val="-8"/>
                <w:szCs w:val="21"/>
                <w:lang w:eastAsia="ko-KR"/>
              </w:rPr>
              <w:t xml:space="preserve"> 필요하다고 판단하면 유관규정에 따라 공동으로 인민법원에 사법적인 확인을 신청할 수 있다.　　</w:t>
            </w:r>
          </w:p>
          <w:p w:rsidR="00F67646" w:rsidRPr="00D95EB1" w:rsidRDefault="00F67646" w:rsidP="00F67646">
            <w:pPr>
              <w:tabs>
                <w:tab w:val="left" w:pos="0"/>
              </w:tabs>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D95EB1">
              <w:rPr>
                <w:rFonts w:ascii="한컴바탕" w:eastAsia="한컴바탕" w:hAnsi="한컴바탕" w:cs="한컴바탕" w:hint="eastAsia"/>
                <w:b/>
                <w:szCs w:val="21"/>
                <w:lang w:eastAsia="ko-KR"/>
              </w:rPr>
              <w:t>제29조</w:t>
            </w:r>
            <w:r w:rsidRPr="00D95EB1">
              <w:rPr>
                <w:rFonts w:ascii="한컴바탕" w:eastAsia="한컴바탕" w:hAnsi="한컴바탕" w:cs="한컴바탕" w:hint="eastAsia"/>
                <w:szCs w:val="21"/>
                <w:lang w:eastAsia="ko-KR"/>
              </w:rPr>
              <w:t xml:space="preserve"> 관할권이 있는 공상행정관리부문은 소비자고발을 수리한 날부터 60일 내에 화해조정을 종지한다. 화해조정이 이루어지지 않을 때에는 화해조정을 종지하여야 한다.</w:t>
            </w:r>
          </w:p>
          <w:p w:rsidR="00F67646" w:rsidRPr="00D95EB1" w:rsidRDefault="00F67646" w:rsidP="00F67646">
            <w:pPr>
              <w:tabs>
                <w:tab w:val="left" w:pos="0"/>
              </w:tabs>
              <w:wordWrap w:val="0"/>
              <w:autoSpaceDN w:val="0"/>
              <w:adjustRightInd w:val="0"/>
              <w:snapToGrid w:val="0"/>
              <w:spacing w:line="290" w:lineRule="atLeast"/>
              <w:ind w:firstLine="420"/>
              <w:jc w:val="both"/>
              <w:rPr>
                <w:rFonts w:ascii="한컴바탕" w:eastAsia="한컴바탕" w:hAnsi="한컴바탕" w:cs="한컴바탕"/>
                <w:szCs w:val="21"/>
                <w:lang w:eastAsia="ko-KR"/>
              </w:rPr>
            </w:pPr>
            <w:r w:rsidRPr="00D95EB1">
              <w:rPr>
                <w:rFonts w:ascii="한컴바탕" w:eastAsia="한컴바탕" w:hAnsi="한컴바탕" w:cs="한컴바탕" w:hint="eastAsia"/>
                <w:szCs w:val="21"/>
                <w:lang w:eastAsia="ko-KR"/>
              </w:rPr>
              <w:t xml:space="preserve">감정 또는 </w:t>
            </w:r>
            <w:proofErr w:type="spellStart"/>
            <w:r w:rsidRPr="00D95EB1">
              <w:rPr>
                <w:rFonts w:ascii="한컴바탕" w:eastAsia="한컴바탕" w:hAnsi="한컴바탕" w:cs="한컴바탕" w:hint="eastAsia"/>
                <w:szCs w:val="21"/>
                <w:lang w:eastAsia="ko-KR"/>
              </w:rPr>
              <w:t>감측의</w:t>
            </w:r>
            <w:proofErr w:type="spellEnd"/>
            <w:r w:rsidRPr="00D95EB1">
              <w:rPr>
                <w:rFonts w:ascii="한컴바탕" w:eastAsia="한컴바탕" w:hAnsi="한컴바탕" w:cs="한컴바탕" w:hint="eastAsia"/>
                <w:szCs w:val="21"/>
                <w:lang w:eastAsia="ko-KR"/>
              </w:rPr>
              <w:t xml:space="preserve"> 진행을 필요로 할 때 그 기간은 60일 내에 산입되지 않는다. </w:t>
            </w:r>
          </w:p>
          <w:p w:rsidR="00F67646" w:rsidRPr="00D95EB1" w:rsidRDefault="00F67646" w:rsidP="00F67646">
            <w:pPr>
              <w:tabs>
                <w:tab w:val="left" w:pos="0"/>
              </w:tabs>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D95EB1">
              <w:rPr>
                <w:rFonts w:ascii="한컴바탕" w:eastAsia="한컴바탕" w:hAnsi="한컴바탕" w:cs="한컴바탕" w:hint="eastAsia"/>
                <w:b/>
                <w:szCs w:val="21"/>
                <w:lang w:eastAsia="ko-KR"/>
              </w:rPr>
              <w:t>제30조</w:t>
            </w:r>
            <w:r w:rsidRPr="00D95EB1">
              <w:rPr>
                <w:rFonts w:ascii="한컴바탕" w:eastAsia="한컴바탕" w:hAnsi="한컴바탕" w:cs="한컴바탕" w:hint="eastAsia"/>
                <w:szCs w:val="21"/>
                <w:lang w:eastAsia="ko-KR"/>
              </w:rPr>
              <w:t xml:space="preserve"> 공상행정관리부문의 업무 담당자가 소비자고발을 처리하는 과정에서 직권을 남용하고 직책</w:t>
            </w:r>
            <w:r w:rsidRPr="00D95EB1">
              <w:rPr>
                <w:rFonts w:ascii="한컴바탕" w:eastAsia="한컴바탕" w:hAnsi="한컴바탕" w:cs="한컴바탕"/>
                <w:szCs w:val="21"/>
                <w:lang w:eastAsia="ko-KR"/>
              </w:rPr>
              <w:t>을</w:t>
            </w:r>
            <w:r w:rsidRPr="00D95EB1">
              <w:rPr>
                <w:rFonts w:ascii="한컴바탕" w:eastAsia="한컴바탕" w:hAnsi="한컴바탕" w:cs="한컴바탕" w:hint="eastAsia"/>
                <w:szCs w:val="21"/>
                <w:lang w:eastAsia="ko-KR"/>
              </w:rPr>
              <w:t xml:space="preserve"> 소홀히 하며 사리사욕에 눈이 멀어 불법행위를 할 때에는 법에 따라 처분한다.</w:t>
            </w:r>
          </w:p>
          <w:p w:rsidR="00F67646" w:rsidRPr="00D95EB1" w:rsidRDefault="00F67646" w:rsidP="00F67646">
            <w:pPr>
              <w:tabs>
                <w:tab w:val="left" w:pos="0"/>
              </w:tabs>
              <w:wordWrap w:val="0"/>
              <w:autoSpaceDN w:val="0"/>
              <w:adjustRightInd w:val="0"/>
              <w:snapToGrid w:val="0"/>
              <w:spacing w:line="290" w:lineRule="atLeast"/>
              <w:ind w:firstLine="412"/>
              <w:jc w:val="center"/>
              <w:rPr>
                <w:rFonts w:ascii="한컴바탕" w:eastAsia="한컴바탕" w:hAnsi="한컴바탕" w:cs="한컴바탕"/>
                <w:b/>
                <w:szCs w:val="21"/>
                <w:lang w:eastAsia="ko-KR"/>
              </w:rPr>
            </w:pPr>
          </w:p>
          <w:p w:rsidR="00F67646" w:rsidRPr="00D95EB1" w:rsidRDefault="00F67646" w:rsidP="00F67646">
            <w:pPr>
              <w:tabs>
                <w:tab w:val="left" w:pos="0"/>
              </w:tabs>
              <w:wordWrap w:val="0"/>
              <w:autoSpaceDN w:val="0"/>
              <w:adjustRightInd w:val="0"/>
              <w:snapToGrid w:val="0"/>
              <w:spacing w:line="290" w:lineRule="atLeast"/>
              <w:ind w:firstLine="412"/>
              <w:jc w:val="center"/>
              <w:rPr>
                <w:rFonts w:ascii="한컴바탕" w:eastAsia="한컴바탕" w:hAnsi="한컴바탕" w:cs="한컴바탕"/>
                <w:szCs w:val="21"/>
                <w:lang w:eastAsia="ko-KR"/>
              </w:rPr>
            </w:pPr>
            <w:r w:rsidRPr="00D95EB1">
              <w:rPr>
                <w:rFonts w:ascii="한컴바탕" w:eastAsia="한컴바탕" w:hAnsi="한컴바탕" w:cs="한컴바탕" w:hint="eastAsia"/>
                <w:b/>
                <w:szCs w:val="21"/>
                <w:lang w:eastAsia="ko-KR"/>
              </w:rPr>
              <w:t xml:space="preserve">제4장 </w:t>
            </w:r>
            <w:proofErr w:type="gramStart"/>
            <w:r w:rsidRPr="00D95EB1">
              <w:rPr>
                <w:rFonts w:ascii="한컴바탕" w:eastAsia="한컴바탕" w:hAnsi="한컴바탕" w:cs="한컴바탕" w:hint="eastAsia"/>
                <w:b/>
                <w:szCs w:val="21"/>
                <w:lang w:eastAsia="ko-KR"/>
              </w:rPr>
              <w:t xml:space="preserve">부  </w:t>
            </w:r>
            <w:proofErr w:type="spellStart"/>
            <w:r w:rsidRPr="00D95EB1">
              <w:rPr>
                <w:rFonts w:ascii="한컴바탕" w:eastAsia="한컴바탕" w:hAnsi="한컴바탕" w:cs="한컴바탕" w:hint="eastAsia"/>
                <w:b/>
                <w:szCs w:val="21"/>
                <w:lang w:eastAsia="ko-KR"/>
              </w:rPr>
              <w:t>칙</w:t>
            </w:r>
            <w:proofErr w:type="spellEnd"/>
            <w:proofErr w:type="gramEnd"/>
          </w:p>
          <w:p w:rsidR="00F67646" w:rsidRPr="00D95EB1" w:rsidRDefault="00F67646" w:rsidP="00F67646">
            <w:pPr>
              <w:tabs>
                <w:tab w:val="left" w:pos="0"/>
              </w:tabs>
              <w:wordWrap w:val="0"/>
              <w:autoSpaceDN w:val="0"/>
              <w:adjustRightInd w:val="0"/>
              <w:snapToGrid w:val="0"/>
              <w:spacing w:line="290" w:lineRule="atLeast"/>
              <w:ind w:firstLine="412"/>
              <w:jc w:val="both"/>
              <w:rPr>
                <w:rFonts w:ascii="한컴바탕" w:eastAsia="한컴바탕" w:hAnsi="한컴바탕" w:cs="한컴바탕"/>
                <w:b/>
                <w:szCs w:val="21"/>
                <w:lang w:eastAsia="ko-KR"/>
              </w:rPr>
            </w:pPr>
            <w:r w:rsidRPr="00D95EB1">
              <w:rPr>
                <w:rFonts w:ascii="한컴바탕" w:eastAsia="한컴바탕" w:hAnsi="한컴바탕" w:cs="한컴바탕" w:hint="eastAsia"/>
                <w:b/>
                <w:szCs w:val="21"/>
                <w:lang w:eastAsia="ko-KR"/>
              </w:rPr>
              <w:t>제31조</w:t>
            </w:r>
            <w:r w:rsidRPr="00D95EB1">
              <w:rPr>
                <w:rFonts w:ascii="한컴바탕" w:eastAsia="한컴바탕" w:hAnsi="한컴바탕" w:cs="한컴바탕" w:hint="eastAsia"/>
                <w:szCs w:val="21"/>
                <w:lang w:eastAsia="ko-KR"/>
              </w:rPr>
              <w:t xml:space="preserve"> 농민이 농업생산에 직접 사용할 생산재료의 구매, 사용하는 것에 대해 고발 할 </w:t>
            </w:r>
            <w:proofErr w:type="spellStart"/>
            <w:r w:rsidRPr="00D95EB1">
              <w:rPr>
                <w:rFonts w:ascii="한컴바탕" w:eastAsia="한컴바탕" w:hAnsi="한컴바탕" w:cs="한컴바탕" w:hint="eastAsia"/>
                <w:szCs w:val="21"/>
                <w:lang w:eastAsia="ko-KR"/>
              </w:rPr>
              <w:t>떄에는</w:t>
            </w:r>
            <w:proofErr w:type="spellEnd"/>
            <w:r w:rsidRPr="00D95EB1">
              <w:rPr>
                <w:rFonts w:ascii="한컴바탕" w:eastAsia="한컴바탕" w:hAnsi="한컴바탕" w:cs="한컴바탕" w:hint="eastAsia"/>
                <w:szCs w:val="21"/>
                <w:lang w:eastAsia="ko-KR"/>
              </w:rPr>
              <w:t xml:space="preserve"> 본 방법을 참조하여 집행한다. </w:t>
            </w:r>
          </w:p>
          <w:p w:rsidR="00F67646" w:rsidRPr="00D95EB1" w:rsidRDefault="00F67646" w:rsidP="00F67646">
            <w:pPr>
              <w:tabs>
                <w:tab w:val="left" w:pos="0"/>
              </w:tabs>
              <w:wordWrap w:val="0"/>
              <w:autoSpaceDN w:val="0"/>
              <w:adjustRightInd w:val="0"/>
              <w:snapToGrid w:val="0"/>
              <w:spacing w:line="290" w:lineRule="atLeast"/>
              <w:ind w:firstLine="412"/>
              <w:jc w:val="both"/>
              <w:rPr>
                <w:rFonts w:ascii="한컴바탕" w:eastAsia="한컴바탕" w:hAnsi="한컴바탕" w:cs="한컴바탕"/>
                <w:b/>
                <w:szCs w:val="21"/>
                <w:lang w:eastAsia="ko-KR"/>
              </w:rPr>
            </w:pPr>
            <w:r w:rsidRPr="00D95EB1">
              <w:rPr>
                <w:rFonts w:ascii="한컴바탕" w:eastAsia="한컴바탕" w:hAnsi="한컴바탕" w:cs="한컴바탕" w:hint="eastAsia"/>
                <w:b/>
                <w:szCs w:val="21"/>
                <w:lang w:eastAsia="ko-KR"/>
              </w:rPr>
              <w:t>제32조</w:t>
            </w:r>
            <w:r w:rsidRPr="00D95EB1">
              <w:rPr>
                <w:rFonts w:ascii="한컴바탕" w:eastAsia="한컴바탕" w:hAnsi="한컴바탕" w:cs="한컴바탕" w:hint="eastAsia"/>
                <w:szCs w:val="21"/>
                <w:lang w:eastAsia="ko-KR"/>
              </w:rPr>
              <w:t xml:space="preserve"> 기타 부문에서 이관되고 공상행정관리부문의 직책범위 내에 속하는 소비자고발에 대해서는 본 방법 제7조 또는 제8조의 규정에 따라 집행한다.</w:t>
            </w:r>
          </w:p>
          <w:p w:rsidR="00F67646" w:rsidRPr="00D95EB1" w:rsidRDefault="00F67646" w:rsidP="00F67646">
            <w:pPr>
              <w:tabs>
                <w:tab w:val="left" w:pos="0"/>
              </w:tabs>
              <w:wordWrap w:val="0"/>
              <w:autoSpaceDN w:val="0"/>
              <w:adjustRightInd w:val="0"/>
              <w:snapToGrid w:val="0"/>
              <w:spacing w:line="290" w:lineRule="atLeast"/>
              <w:ind w:firstLine="412"/>
              <w:jc w:val="both"/>
              <w:rPr>
                <w:rFonts w:ascii="한컴바탕" w:eastAsia="한컴바탕" w:hAnsi="한컴바탕" w:cs="한컴바탕"/>
                <w:b/>
                <w:szCs w:val="21"/>
                <w:lang w:eastAsia="ko-KR"/>
              </w:rPr>
            </w:pPr>
            <w:r w:rsidRPr="00D95EB1">
              <w:rPr>
                <w:rFonts w:ascii="한컴바탕" w:eastAsia="한컴바탕" w:hAnsi="한컴바탕" w:cs="한컴바탕" w:hint="eastAsia"/>
                <w:b/>
                <w:szCs w:val="21"/>
                <w:lang w:eastAsia="ko-KR"/>
              </w:rPr>
              <w:t>제33조</w:t>
            </w:r>
            <w:r w:rsidRPr="00D95EB1">
              <w:rPr>
                <w:rFonts w:ascii="한컴바탕" w:eastAsia="한컴바탕" w:hAnsi="한컴바탕" w:cs="한컴바탕" w:hint="eastAsia"/>
                <w:szCs w:val="21"/>
                <w:lang w:eastAsia="ko-KR"/>
              </w:rPr>
              <w:t xml:space="preserve"> 공상행정관리부문이 소비자고발을 처리하는 과정에서 사업자의 위법행위를 발견</w:t>
            </w:r>
            <w:r w:rsidRPr="00D95EB1">
              <w:rPr>
                <w:rFonts w:ascii="한컴바탕" w:eastAsia="한컴바탕" w:hAnsi="한컴바탕" w:cs="한컴바탕" w:hint="eastAsia"/>
                <w:szCs w:val="21"/>
                <w:lang w:eastAsia="ko-KR"/>
              </w:rPr>
              <w:lastRenderedPageBreak/>
              <w:t>하거나 또는 소비자가 사업자의 위법행위를 신고할 때에는 &lt;공상행정관리기관 행정처벌 절차규정&gt;에 따라 별도의 안건으로 처리한다.</w:t>
            </w:r>
          </w:p>
          <w:p w:rsidR="00F67646" w:rsidRPr="00D95EB1" w:rsidRDefault="00F67646" w:rsidP="00F67646">
            <w:pPr>
              <w:tabs>
                <w:tab w:val="left" w:pos="0"/>
              </w:tabs>
              <w:wordWrap w:val="0"/>
              <w:autoSpaceDN w:val="0"/>
              <w:adjustRightInd w:val="0"/>
              <w:snapToGrid w:val="0"/>
              <w:spacing w:line="290" w:lineRule="atLeast"/>
              <w:ind w:firstLine="412"/>
              <w:jc w:val="both"/>
              <w:rPr>
                <w:rFonts w:ascii="한컴바탕" w:eastAsia="한컴바탕" w:hAnsi="한컴바탕" w:cs="한컴바탕"/>
                <w:b/>
                <w:szCs w:val="21"/>
                <w:lang w:eastAsia="ko-KR"/>
              </w:rPr>
            </w:pPr>
            <w:r w:rsidRPr="00D95EB1">
              <w:rPr>
                <w:rFonts w:ascii="한컴바탕" w:eastAsia="한컴바탕" w:hAnsi="한컴바탕" w:cs="한컴바탕" w:hint="eastAsia"/>
                <w:b/>
                <w:szCs w:val="21"/>
                <w:lang w:eastAsia="ko-KR"/>
              </w:rPr>
              <w:t>제34조</w:t>
            </w:r>
            <w:r w:rsidRPr="00D95EB1">
              <w:rPr>
                <w:rFonts w:ascii="한컴바탕" w:eastAsia="한컴바탕" w:hAnsi="한컴바탕" w:cs="한컴바탕" w:hint="eastAsia"/>
                <w:szCs w:val="21"/>
                <w:lang w:eastAsia="ko-KR"/>
              </w:rPr>
              <w:t xml:space="preserve"> 본 방법의 문서양식에 관하여는 국가공상행정관리총국이 통일적으로 제정한다.</w:t>
            </w:r>
          </w:p>
          <w:p w:rsidR="00F67646" w:rsidRPr="00D95EB1" w:rsidRDefault="00F67646" w:rsidP="00F67646">
            <w:pPr>
              <w:tabs>
                <w:tab w:val="left" w:pos="0"/>
              </w:tabs>
              <w:wordWrap w:val="0"/>
              <w:autoSpaceDN w:val="0"/>
              <w:adjustRightInd w:val="0"/>
              <w:snapToGrid w:val="0"/>
              <w:spacing w:line="290" w:lineRule="atLeast"/>
              <w:ind w:firstLine="412"/>
              <w:jc w:val="both"/>
              <w:rPr>
                <w:rFonts w:ascii="한컴바탕" w:eastAsia="한컴바탕" w:hAnsi="한컴바탕" w:cs="한컴바탕"/>
                <w:b/>
                <w:szCs w:val="21"/>
                <w:lang w:eastAsia="ko-KR"/>
              </w:rPr>
            </w:pPr>
            <w:r w:rsidRPr="00D95EB1">
              <w:rPr>
                <w:rFonts w:ascii="한컴바탕" w:eastAsia="한컴바탕" w:hAnsi="한컴바탕" w:cs="한컴바탕" w:hint="eastAsia"/>
                <w:b/>
                <w:szCs w:val="21"/>
                <w:lang w:eastAsia="ko-KR"/>
              </w:rPr>
              <w:t>제35조</w:t>
            </w:r>
            <w:r w:rsidRPr="00D95EB1">
              <w:rPr>
                <w:rFonts w:ascii="한컴바탕" w:eastAsia="한컴바탕" w:hAnsi="한컴바탕" w:cs="한컴바탕" w:hint="eastAsia"/>
                <w:szCs w:val="21"/>
                <w:lang w:eastAsia="ko-KR"/>
              </w:rPr>
              <w:t xml:space="preserve"> 본 방법은 국가공상행정관리총국이 책임지고 해석한다.</w:t>
            </w:r>
          </w:p>
          <w:p w:rsidR="00F67646" w:rsidRPr="00D95EB1" w:rsidRDefault="00F67646" w:rsidP="00F67646">
            <w:pPr>
              <w:tabs>
                <w:tab w:val="left" w:pos="0"/>
              </w:tabs>
              <w:wordWrap w:val="0"/>
              <w:autoSpaceDN w:val="0"/>
              <w:adjustRightInd w:val="0"/>
              <w:snapToGrid w:val="0"/>
              <w:spacing w:line="290" w:lineRule="atLeast"/>
              <w:ind w:firstLine="412"/>
              <w:jc w:val="both"/>
              <w:rPr>
                <w:rFonts w:ascii="한컴바탕" w:eastAsia="한컴바탕" w:hAnsi="한컴바탕" w:cs="한컴바탕"/>
                <w:szCs w:val="21"/>
                <w:lang w:eastAsia="ko-KR"/>
              </w:rPr>
            </w:pPr>
            <w:r w:rsidRPr="00D95EB1">
              <w:rPr>
                <w:rFonts w:ascii="한컴바탕" w:eastAsia="한컴바탕" w:hAnsi="한컴바탕" w:cs="한컴바탕" w:hint="eastAsia"/>
                <w:b/>
                <w:szCs w:val="21"/>
                <w:lang w:eastAsia="ko-KR"/>
              </w:rPr>
              <w:t>제</w:t>
            </w:r>
            <w:bookmarkStart w:id="0" w:name="_GoBack"/>
            <w:bookmarkEnd w:id="0"/>
            <w:r w:rsidRPr="00D95EB1">
              <w:rPr>
                <w:rFonts w:ascii="한컴바탕" w:eastAsia="한컴바탕" w:hAnsi="한컴바탕" w:cs="한컴바탕" w:hint="eastAsia"/>
                <w:b/>
                <w:szCs w:val="21"/>
                <w:lang w:eastAsia="ko-KR"/>
              </w:rPr>
              <w:t>36조</w:t>
            </w:r>
            <w:r w:rsidRPr="00D95EB1">
              <w:rPr>
                <w:rFonts w:ascii="한컴바탕" w:eastAsia="한컴바탕" w:hAnsi="한컴바탕" w:cs="한컴바탕" w:hint="eastAsia"/>
                <w:szCs w:val="21"/>
                <w:lang w:eastAsia="ko-KR"/>
              </w:rPr>
              <w:t xml:space="preserve"> 본 방법은 2014년 3월 15일부터 시행한다. 1996년 3월 15일 원 국가공상행정관리국 제51호령으로 발표한 &lt;공상행정관리기관 소비자제소수리잠행방법&gt;과 1997년 3월 15일 원 국가공상행정관리국 제75호령으로 발표한 &lt;공상행정관리소 소비자제소처리실시방법&gt;은 동시에 </w:t>
            </w:r>
            <w:proofErr w:type="spellStart"/>
            <w:r w:rsidRPr="00D95EB1">
              <w:rPr>
                <w:rFonts w:ascii="한컴바탕" w:eastAsia="한컴바탕" w:hAnsi="한컴바탕" w:cs="한컴바탕" w:hint="eastAsia"/>
                <w:szCs w:val="21"/>
                <w:lang w:eastAsia="ko-KR"/>
              </w:rPr>
              <w:t>페지한다</w:t>
            </w:r>
            <w:proofErr w:type="spellEnd"/>
            <w:r w:rsidRPr="00D95EB1">
              <w:rPr>
                <w:rFonts w:ascii="한컴바탕" w:eastAsia="한컴바탕" w:hAnsi="한컴바탕" w:cs="한컴바탕" w:hint="eastAsia"/>
                <w:szCs w:val="21"/>
                <w:lang w:eastAsia="ko-KR"/>
              </w:rPr>
              <w:t>.</w:t>
            </w:r>
          </w:p>
          <w:p w:rsidR="00F67646" w:rsidRPr="00F67646" w:rsidRDefault="00F67646" w:rsidP="00F67646">
            <w:pPr>
              <w:ind w:firstLine="420"/>
              <w:rPr>
                <w:lang w:eastAsia="ko-KR"/>
              </w:rPr>
            </w:pPr>
          </w:p>
        </w:tc>
        <w:tc>
          <w:tcPr>
            <w:tcW w:w="539" w:type="dxa"/>
          </w:tcPr>
          <w:p w:rsidR="00F67646" w:rsidRDefault="00F67646" w:rsidP="00F67646">
            <w:pPr>
              <w:ind w:firstLine="420"/>
              <w:rPr>
                <w:lang w:eastAsia="ko-KR"/>
              </w:rPr>
            </w:pPr>
          </w:p>
        </w:tc>
        <w:tc>
          <w:tcPr>
            <w:tcW w:w="3958" w:type="dxa"/>
          </w:tcPr>
          <w:p w:rsidR="00F67646" w:rsidRPr="00A67C79" w:rsidRDefault="00F67646" w:rsidP="00F67646">
            <w:pPr>
              <w:wordWrap w:val="0"/>
              <w:autoSpaceDN w:val="0"/>
              <w:adjustRightInd w:val="0"/>
              <w:spacing w:line="290" w:lineRule="atLeast"/>
              <w:ind w:firstLineChars="0" w:firstLine="0"/>
              <w:jc w:val="center"/>
              <w:rPr>
                <w:rFonts w:ascii="SimSun" w:eastAsia="SimSun" w:hAnsi="SimSun"/>
                <w:b/>
                <w:sz w:val="26"/>
                <w:szCs w:val="26"/>
              </w:rPr>
            </w:pPr>
            <w:r w:rsidRPr="00A67C79">
              <w:rPr>
                <w:rFonts w:ascii="SimSun" w:eastAsia="SimSun" w:hAnsi="SimSun" w:hint="eastAsia"/>
                <w:b/>
                <w:sz w:val="26"/>
                <w:szCs w:val="26"/>
              </w:rPr>
              <w:t>工商行政管理部门处理消费者投诉办法</w:t>
            </w:r>
          </w:p>
          <w:p w:rsidR="00F67646" w:rsidRPr="00D95EB1" w:rsidRDefault="00F67646" w:rsidP="00F67646">
            <w:pPr>
              <w:wordWrap w:val="0"/>
              <w:autoSpaceDN w:val="0"/>
              <w:adjustRightInd w:val="0"/>
              <w:spacing w:line="290" w:lineRule="atLeast"/>
              <w:ind w:firstLineChars="0" w:firstLine="0"/>
              <w:jc w:val="center"/>
              <w:rPr>
                <w:rFonts w:ascii="SimSun" w:eastAsia="SimSun" w:hAnsi="SimSun"/>
                <w:szCs w:val="21"/>
              </w:rPr>
            </w:pPr>
            <w:r w:rsidRPr="00D95EB1">
              <w:rPr>
                <w:rFonts w:ascii="SimSun" w:eastAsia="SimSun" w:hAnsi="SimSun" w:hint="eastAsia"/>
                <w:szCs w:val="21"/>
              </w:rPr>
              <w:t>国家工商行政管理总局令第62号</w:t>
            </w:r>
          </w:p>
          <w:p w:rsidR="00F67646" w:rsidRPr="00D95EB1" w:rsidRDefault="00F67646" w:rsidP="00F67646">
            <w:pPr>
              <w:wordWrap w:val="0"/>
              <w:autoSpaceDN w:val="0"/>
              <w:adjustRightInd w:val="0"/>
              <w:spacing w:line="290" w:lineRule="atLeast"/>
              <w:ind w:firstLineChars="0" w:firstLine="0"/>
              <w:jc w:val="both"/>
              <w:rPr>
                <w:rFonts w:ascii="SimSun" w:eastAsia="SimSun" w:hAnsi="SimSun"/>
                <w:szCs w:val="21"/>
              </w:rPr>
            </w:pPr>
          </w:p>
          <w:p w:rsidR="00F67646" w:rsidRDefault="00F67646" w:rsidP="00F67646">
            <w:pPr>
              <w:wordWrap w:val="0"/>
              <w:autoSpaceDN w:val="0"/>
              <w:adjustRightInd w:val="0"/>
              <w:spacing w:line="290" w:lineRule="atLeast"/>
              <w:ind w:firstLineChars="0" w:firstLine="405"/>
              <w:jc w:val="both"/>
              <w:rPr>
                <w:rFonts w:ascii="SimSun" w:hAnsi="SimSun"/>
                <w:szCs w:val="21"/>
              </w:rPr>
            </w:pPr>
            <w:r w:rsidRPr="00D95EB1">
              <w:rPr>
                <w:rFonts w:ascii="SimSun" w:eastAsia="SimSun" w:hAnsi="SimSun" w:hint="eastAsia"/>
                <w:szCs w:val="21"/>
              </w:rPr>
              <w:t xml:space="preserve">《工商行政管理部门处理消费者投诉办法》已经中华人民共和国国家工商行政管理总局局务会审议通过，现予公布，自2014年3月15日起施行。 </w:t>
            </w:r>
          </w:p>
          <w:p w:rsidR="00F67646" w:rsidRPr="00A67C79" w:rsidRDefault="00F67646" w:rsidP="00F67646">
            <w:pPr>
              <w:wordWrap w:val="0"/>
              <w:autoSpaceDN w:val="0"/>
              <w:adjustRightInd w:val="0"/>
              <w:spacing w:line="290" w:lineRule="atLeast"/>
              <w:ind w:firstLineChars="0" w:firstLine="405"/>
              <w:jc w:val="both"/>
              <w:rPr>
                <w:rFonts w:ascii="SimSun" w:hAnsi="SimSun"/>
                <w:szCs w:val="21"/>
              </w:rPr>
            </w:pPr>
          </w:p>
          <w:p w:rsidR="00F67646" w:rsidRPr="00D95EB1" w:rsidRDefault="00F67646" w:rsidP="00F67646">
            <w:pPr>
              <w:wordWrap w:val="0"/>
              <w:autoSpaceDN w:val="0"/>
              <w:adjustRightInd w:val="0"/>
              <w:spacing w:line="290" w:lineRule="atLeast"/>
              <w:ind w:firstLineChars="0" w:firstLine="0"/>
              <w:jc w:val="right"/>
              <w:rPr>
                <w:rFonts w:ascii="SimSun" w:eastAsia="SimSun" w:hAnsi="SimSun"/>
                <w:szCs w:val="21"/>
              </w:rPr>
            </w:pPr>
            <w:r w:rsidRPr="00D95EB1">
              <w:rPr>
                <w:rFonts w:ascii="SimSun" w:eastAsia="SimSun" w:hAnsi="SimSun" w:hint="eastAsia"/>
                <w:szCs w:val="21"/>
              </w:rPr>
              <w:t xml:space="preserve">　　 局长 张茅</w:t>
            </w:r>
          </w:p>
          <w:p w:rsidR="00F67646" w:rsidRPr="00D95EB1" w:rsidRDefault="00F67646" w:rsidP="00F67646">
            <w:pPr>
              <w:wordWrap w:val="0"/>
              <w:autoSpaceDN w:val="0"/>
              <w:adjustRightInd w:val="0"/>
              <w:spacing w:line="290" w:lineRule="atLeast"/>
              <w:ind w:firstLineChars="0" w:firstLine="0"/>
              <w:jc w:val="right"/>
              <w:rPr>
                <w:rFonts w:ascii="SimSun" w:eastAsia="SimSun" w:hAnsi="SimSun"/>
                <w:szCs w:val="21"/>
              </w:rPr>
            </w:pPr>
            <w:r w:rsidRPr="00D95EB1">
              <w:rPr>
                <w:rFonts w:ascii="SimSun" w:eastAsia="SimSun" w:hAnsi="SimSun" w:hint="eastAsia"/>
                <w:szCs w:val="21"/>
              </w:rPr>
              <w:t xml:space="preserve">　 　2014年2月14日</w:t>
            </w:r>
          </w:p>
          <w:p w:rsidR="00F67646" w:rsidRDefault="00F67646" w:rsidP="00F67646">
            <w:pPr>
              <w:wordWrap w:val="0"/>
              <w:autoSpaceDN w:val="0"/>
              <w:adjustRightInd w:val="0"/>
              <w:spacing w:line="290" w:lineRule="atLeast"/>
              <w:ind w:firstLineChars="0" w:firstLine="0"/>
              <w:jc w:val="both"/>
              <w:rPr>
                <w:rFonts w:ascii="SimSun" w:hAnsi="SimSun"/>
                <w:szCs w:val="21"/>
              </w:rPr>
            </w:pPr>
          </w:p>
          <w:p w:rsidR="00F67646" w:rsidRPr="00A67C79" w:rsidRDefault="00F67646" w:rsidP="00F67646">
            <w:pPr>
              <w:wordWrap w:val="0"/>
              <w:autoSpaceDN w:val="0"/>
              <w:adjustRightInd w:val="0"/>
              <w:spacing w:line="290" w:lineRule="atLeast"/>
              <w:ind w:firstLineChars="0" w:firstLine="0"/>
              <w:jc w:val="both"/>
              <w:rPr>
                <w:rFonts w:ascii="SimSun" w:hAnsi="SimSun"/>
                <w:szCs w:val="21"/>
              </w:rPr>
            </w:pPr>
          </w:p>
          <w:p w:rsidR="00F67646" w:rsidRPr="00D95EB1" w:rsidRDefault="00F67646" w:rsidP="00F67646">
            <w:pPr>
              <w:wordWrap w:val="0"/>
              <w:autoSpaceDN w:val="0"/>
              <w:adjustRightInd w:val="0"/>
              <w:spacing w:line="290" w:lineRule="atLeast"/>
              <w:ind w:firstLineChars="0" w:firstLine="0"/>
              <w:jc w:val="center"/>
              <w:rPr>
                <w:rFonts w:ascii="SimSun" w:eastAsia="SimSun" w:hAnsi="SimSun"/>
                <w:szCs w:val="21"/>
              </w:rPr>
            </w:pPr>
            <w:r w:rsidRPr="00D95EB1">
              <w:rPr>
                <w:rFonts w:ascii="SimSun" w:eastAsia="SimSun" w:hAnsi="SimSun" w:hint="eastAsia"/>
                <w:b/>
                <w:szCs w:val="21"/>
              </w:rPr>
              <w:t>第一章 总 则</w:t>
            </w:r>
          </w:p>
          <w:p w:rsidR="00F67646" w:rsidRPr="00D95EB1" w:rsidRDefault="00F67646" w:rsidP="00F67646">
            <w:pPr>
              <w:wordWrap w:val="0"/>
              <w:autoSpaceDN w:val="0"/>
              <w:adjustRightInd w:val="0"/>
              <w:spacing w:line="290" w:lineRule="atLeast"/>
              <w:ind w:firstLineChars="0" w:firstLine="0"/>
              <w:jc w:val="both"/>
              <w:rPr>
                <w:rFonts w:ascii="SimSun" w:eastAsia="SimSun" w:hAnsi="SimSun"/>
                <w:szCs w:val="21"/>
              </w:rPr>
            </w:pPr>
            <w:r w:rsidRPr="00D95EB1">
              <w:rPr>
                <w:rFonts w:ascii="SimSun" w:eastAsia="SimSun" w:hAnsi="SimSun" w:hint="eastAsia"/>
                <w:szCs w:val="21"/>
              </w:rPr>
              <w:t xml:space="preserve">　　</w:t>
            </w:r>
            <w:r w:rsidRPr="00D95EB1">
              <w:rPr>
                <w:rFonts w:ascii="SimSun" w:eastAsia="SimSun" w:hAnsi="SimSun" w:hint="eastAsia"/>
                <w:b/>
                <w:szCs w:val="21"/>
              </w:rPr>
              <w:t>第一条</w:t>
            </w:r>
            <w:r w:rsidRPr="00D95EB1">
              <w:rPr>
                <w:rFonts w:ascii="SimSun" w:eastAsia="SimSun" w:hAnsi="SimSun" w:hint="eastAsia"/>
                <w:szCs w:val="21"/>
              </w:rPr>
              <w:t xml:space="preserve"> </w:t>
            </w:r>
            <w:r w:rsidRPr="002044E1">
              <w:rPr>
                <w:rFonts w:ascii="SimSun" w:eastAsia="SimSun" w:hAnsi="SimSun" w:hint="eastAsia"/>
                <w:spacing w:val="2"/>
                <w:szCs w:val="21"/>
              </w:rPr>
              <w:t>为了规范工商行政管理部门处理消费者投诉程序，及时处理消费者与经营者之间发生的消费者权益争议，保护消费者的合法权益，根据《消费者权益保护法》等法律法规，制定本办法。</w:t>
            </w:r>
          </w:p>
          <w:p w:rsidR="00F67646" w:rsidRPr="00D95EB1" w:rsidRDefault="00F67646" w:rsidP="00F67646">
            <w:pPr>
              <w:wordWrap w:val="0"/>
              <w:autoSpaceDN w:val="0"/>
              <w:adjustRightInd w:val="0"/>
              <w:spacing w:line="290" w:lineRule="atLeast"/>
              <w:ind w:firstLineChars="0" w:firstLine="0"/>
              <w:jc w:val="both"/>
              <w:rPr>
                <w:rFonts w:ascii="SimSun" w:eastAsia="SimSun" w:hAnsi="SimSun"/>
                <w:szCs w:val="21"/>
              </w:rPr>
            </w:pPr>
            <w:r w:rsidRPr="00D95EB1">
              <w:rPr>
                <w:rFonts w:ascii="SimSun" w:eastAsia="SimSun" w:hAnsi="SimSun" w:hint="eastAsia"/>
                <w:szCs w:val="21"/>
              </w:rPr>
              <w:t xml:space="preserve">　　</w:t>
            </w:r>
            <w:r w:rsidRPr="00D95EB1">
              <w:rPr>
                <w:rFonts w:ascii="SimSun" w:eastAsia="SimSun" w:hAnsi="SimSun" w:hint="eastAsia"/>
                <w:b/>
                <w:szCs w:val="21"/>
              </w:rPr>
              <w:t>第二条</w:t>
            </w:r>
            <w:r w:rsidRPr="00D95EB1">
              <w:rPr>
                <w:rFonts w:ascii="SimSun" w:eastAsia="SimSun" w:hAnsi="SimSun" w:hint="eastAsia"/>
                <w:szCs w:val="21"/>
              </w:rPr>
              <w:t xml:space="preserve"> 消费者为生活消费需要购买、使用商品或者接受服务，与经营者发生消费者权益争议，向工商行政管理部门投诉的，依照本办法执行。</w:t>
            </w:r>
          </w:p>
          <w:p w:rsidR="00F67646" w:rsidRPr="00D95EB1" w:rsidRDefault="00F67646" w:rsidP="00F67646">
            <w:pPr>
              <w:wordWrap w:val="0"/>
              <w:autoSpaceDN w:val="0"/>
              <w:adjustRightInd w:val="0"/>
              <w:spacing w:line="290" w:lineRule="atLeast"/>
              <w:ind w:firstLineChars="0" w:firstLine="0"/>
              <w:jc w:val="both"/>
              <w:rPr>
                <w:rFonts w:ascii="SimSun" w:eastAsia="SimSun" w:hAnsi="SimSun"/>
                <w:szCs w:val="21"/>
              </w:rPr>
            </w:pPr>
            <w:r w:rsidRPr="00D95EB1">
              <w:rPr>
                <w:rFonts w:ascii="SimSun" w:eastAsia="SimSun" w:hAnsi="SimSun" w:hint="eastAsia"/>
                <w:szCs w:val="21"/>
              </w:rPr>
              <w:t xml:space="preserve">　　</w:t>
            </w:r>
            <w:r w:rsidRPr="00D95EB1">
              <w:rPr>
                <w:rFonts w:ascii="SimSun" w:eastAsia="SimSun" w:hAnsi="SimSun" w:hint="eastAsia"/>
                <w:b/>
                <w:szCs w:val="21"/>
              </w:rPr>
              <w:t>第三条</w:t>
            </w:r>
            <w:r w:rsidRPr="00D95EB1">
              <w:rPr>
                <w:rFonts w:ascii="SimSun" w:eastAsia="SimSun" w:hAnsi="SimSun" w:hint="eastAsia"/>
                <w:szCs w:val="21"/>
              </w:rPr>
              <w:t xml:space="preserve"> 工商行政管理部门对受理的消费者投诉，应当根据事实，依照法律、法规和规章，公正合理地处理。</w:t>
            </w:r>
          </w:p>
          <w:p w:rsidR="00F67646" w:rsidRPr="00D95EB1" w:rsidRDefault="00F67646" w:rsidP="00F67646">
            <w:pPr>
              <w:wordWrap w:val="0"/>
              <w:autoSpaceDN w:val="0"/>
              <w:adjustRightInd w:val="0"/>
              <w:spacing w:line="290" w:lineRule="atLeast"/>
              <w:ind w:firstLineChars="0" w:firstLine="0"/>
              <w:jc w:val="both"/>
              <w:rPr>
                <w:rFonts w:ascii="SimSun" w:eastAsia="SimSun" w:hAnsi="SimSun"/>
                <w:szCs w:val="21"/>
              </w:rPr>
            </w:pPr>
            <w:r w:rsidRPr="00D95EB1">
              <w:rPr>
                <w:rFonts w:ascii="SimSun" w:eastAsia="SimSun" w:hAnsi="SimSun" w:hint="eastAsia"/>
                <w:szCs w:val="21"/>
              </w:rPr>
              <w:t xml:space="preserve">　　</w:t>
            </w:r>
            <w:r w:rsidRPr="00D95EB1">
              <w:rPr>
                <w:rFonts w:ascii="SimSun" w:eastAsia="SimSun" w:hAnsi="SimSun" w:hint="eastAsia"/>
                <w:b/>
                <w:szCs w:val="21"/>
              </w:rPr>
              <w:t>第四条</w:t>
            </w:r>
            <w:r w:rsidRPr="00D95EB1">
              <w:rPr>
                <w:rFonts w:ascii="SimSun" w:eastAsia="SimSun" w:hAnsi="SimSun" w:hint="eastAsia"/>
                <w:szCs w:val="21"/>
              </w:rPr>
              <w:t xml:space="preserve"> 工商行政管理部门在其职权范围内受理的消费者投诉属于民事争议的，实行调解制度。</w:t>
            </w:r>
          </w:p>
          <w:p w:rsidR="00F67646" w:rsidRPr="00D95EB1" w:rsidRDefault="00F67646" w:rsidP="00F67646">
            <w:pPr>
              <w:wordWrap w:val="0"/>
              <w:autoSpaceDN w:val="0"/>
              <w:adjustRightInd w:val="0"/>
              <w:spacing w:line="290" w:lineRule="atLeast"/>
              <w:ind w:firstLineChars="0" w:firstLine="0"/>
              <w:jc w:val="both"/>
              <w:rPr>
                <w:rFonts w:ascii="SimSun" w:eastAsia="SimSun" w:hAnsi="SimSun"/>
                <w:szCs w:val="21"/>
              </w:rPr>
            </w:pPr>
            <w:r w:rsidRPr="00D95EB1">
              <w:rPr>
                <w:rFonts w:ascii="SimSun" w:eastAsia="SimSun" w:hAnsi="SimSun" w:hint="eastAsia"/>
                <w:szCs w:val="21"/>
              </w:rPr>
              <w:t xml:space="preserve">　　</w:t>
            </w:r>
            <w:r w:rsidRPr="00D95EB1">
              <w:rPr>
                <w:rFonts w:ascii="SimSun" w:eastAsia="SimSun" w:hAnsi="SimSun" w:hint="eastAsia"/>
                <w:b/>
                <w:szCs w:val="21"/>
              </w:rPr>
              <w:t>第五条</w:t>
            </w:r>
            <w:r w:rsidRPr="00D95EB1">
              <w:rPr>
                <w:rFonts w:ascii="SimSun" w:eastAsia="SimSun" w:hAnsi="SimSun" w:hint="eastAsia"/>
                <w:szCs w:val="21"/>
              </w:rPr>
              <w:t xml:space="preserve"> 工商行政管理部门应当引导经营者加强自律，鼓励经营者与消费者协商和解消费纠纷。 </w:t>
            </w:r>
          </w:p>
          <w:p w:rsidR="00F67646" w:rsidRPr="00D95EB1" w:rsidRDefault="00F67646" w:rsidP="00F67646">
            <w:pPr>
              <w:wordWrap w:val="0"/>
              <w:autoSpaceDN w:val="0"/>
              <w:adjustRightInd w:val="0"/>
              <w:spacing w:line="290" w:lineRule="atLeast"/>
              <w:ind w:firstLineChars="0" w:firstLine="0"/>
              <w:jc w:val="both"/>
              <w:rPr>
                <w:rFonts w:ascii="SimSun" w:eastAsia="SimSun" w:hAnsi="SimSun"/>
                <w:szCs w:val="21"/>
              </w:rPr>
            </w:pPr>
          </w:p>
          <w:p w:rsidR="00F67646" w:rsidRPr="00D95EB1" w:rsidRDefault="00F67646" w:rsidP="00F67646">
            <w:pPr>
              <w:wordWrap w:val="0"/>
              <w:autoSpaceDN w:val="0"/>
              <w:adjustRightInd w:val="0"/>
              <w:spacing w:line="290" w:lineRule="atLeast"/>
              <w:ind w:firstLineChars="0" w:firstLine="0"/>
              <w:jc w:val="center"/>
              <w:rPr>
                <w:rFonts w:ascii="SimSun" w:eastAsia="SimSun" w:hAnsi="SimSun"/>
                <w:szCs w:val="21"/>
              </w:rPr>
            </w:pPr>
            <w:r w:rsidRPr="00D95EB1">
              <w:rPr>
                <w:rFonts w:ascii="SimSun" w:eastAsia="SimSun" w:hAnsi="SimSun" w:hint="eastAsia"/>
                <w:b/>
                <w:szCs w:val="21"/>
              </w:rPr>
              <w:t>第二章 管  辖</w:t>
            </w:r>
          </w:p>
          <w:p w:rsidR="00F67646" w:rsidRPr="00D95EB1" w:rsidRDefault="00F67646" w:rsidP="00F67646">
            <w:pPr>
              <w:wordWrap w:val="0"/>
              <w:autoSpaceDN w:val="0"/>
              <w:adjustRightInd w:val="0"/>
              <w:spacing w:line="290" w:lineRule="atLeast"/>
              <w:ind w:firstLineChars="0" w:firstLine="0"/>
              <w:jc w:val="both"/>
              <w:rPr>
                <w:rFonts w:ascii="SimSun" w:eastAsia="SimSun" w:hAnsi="SimSun"/>
                <w:szCs w:val="21"/>
              </w:rPr>
            </w:pPr>
            <w:r w:rsidRPr="00D95EB1">
              <w:rPr>
                <w:rFonts w:ascii="SimSun" w:eastAsia="SimSun" w:hAnsi="SimSun" w:hint="eastAsia"/>
                <w:szCs w:val="21"/>
              </w:rPr>
              <w:t xml:space="preserve">　　</w:t>
            </w:r>
            <w:r w:rsidRPr="00D95EB1">
              <w:rPr>
                <w:rFonts w:ascii="SimSun" w:eastAsia="SimSun" w:hAnsi="SimSun" w:hint="eastAsia"/>
                <w:b/>
                <w:szCs w:val="21"/>
              </w:rPr>
              <w:t>第六条</w:t>
            </w:r>
            <w:r w:rsidRPr="00D95EB1">
              <w:rPr>
                <w:rFonts w:ascii="SimSun" w:eastAsia="SimSun" w:hAnsi="SimSun" w:hint="eastAsia"/>
                <w:szCs w:val="21"/>
              </w:rPr>
              <w:t xml:space="preserve"> 消费者投诉由经营者所在地或者经营行为发生地的县（市）、区工商行政管理部门管辖。</w:t>
            </w:r>
          </w:p>
          <w:p w:rsidR="00F67646" w:rsidRPr="00D95EB1" w:rsidRDefault="00F67646" w:rsidP="00F67646">
            <w:pPr>
              <w:wordWrap w:val="0"/>
              <w:autoSpaceDN w:val="0"/>
              <w:adjustRightInd w:val="0"/>
              <w:spacing w:line="290" w:lineRule="atLeast"/>
              <w:ind w:firstLineChars="0" w:firstLine="0"/>
              <w:jc w:val="both"/>
              <w:rPr>
                <w:rFonts w:ascii="SimSun" w:eastAsia="SimSun" w:hAnsi="SimSun"/>
                <w:szCs w:val="21"/>
              </w:rPr>
            </w:pPr>
            <w:r w:rsidRPr="00D95EB1">
              <w:rPr>
                <w:rFonts w:ascii="SimSun" w:eastAsia="SimSun" w:hAnsi="SimSun" w:hint="eastAsia"/>
                <w:szCs w:val="21"/>
              </w:rPr>
              <w:t xml:space="preserve">　　消费者因网络交易发生消费者权益争议的，可以向经营者所在地工商行政管理部门投诉，也可以向第三方交易平台所在地工商行政管理部门投诉。</w:t>
            </w:r>
          </w:p>
          <w:p w:rsidR="00F67646" w:rsidRPr="00D95EB1" w:rsidRDefault="00F67646" w:rsidP="00F67646">
            <w:pPr>
              <w:wordWrap w:val="0"/>
              <w:autoSpaceDN w:val="0"/>
              <w:adjustRightInd w:val="0"/>
              <w:spacing w:line="290" w:lineRule="atLeast"/>
              <w:ind w:firstLineChars="0" w:firstLine="0"/>
              <w:jc w:val="both"/>
              <w:rPr>
                <w:rFonts w:ascii="SimSun" w:eastAsia="SimSun" w:hAnsi="SimSun"/>
                <w:szCs w:val="21"/>
              </w:rPr>
            </w:pPr>
            <w:r w:rsidRPr="00D95EB1">
              <w:rPr>
                <w:rFonts w:ascii="SimSun" w:eastAsia="SimSun" w:hAnsi="SimSun" w:hint="eastAsia"/>
                <w:szCs w:val="21"/>
              </w:rPr>
              <w:t xml:space="preserve">　　</w:t>
            </w:r>
            <w:r w:rsidRPr="00D95EB1">
              <w:rPr>
                <w:rFonts w:ascii="SimSun" w:eastAsia="SimSun" w:hAnsi="SimSun" w:hint="eastAsia"/>
                <w:b/>
                <w:szCs w:val="21"/>
              </w:rPr>
              <w:t>第七条</w:t>
            </w:r>
            <w:r w:rsidRPr="00D95EB1">
              <w:rPr>
                <w:rFonts w:ascii="SimSun" w:eastAsia="SimSun" w:hAnsi="SimSun" w:hint="eastAsia"/>
                <w:szCs w:val="21"/>
              </w:rPr>
              <w:t xml:space="preserve"> 县（市）、区工商行政管理部门负责处理本辖区内的消费者投诉。</w:t>
            </w:r>
          </w:p>
          <w:p w:rsidR="00F67646" w:rsidRPr="00D12769" w:rsidRDefault="00F67646" w:rsidP="00F67646">
            <w:pPr>
              <w:wordWrap w:val="0"/>
              <w:autoSpaceDN w:val="0"/>
              <w:adjustRightInd w:val="0"/>
              <w:spacing w:line="290" w:lineRule="atLeast"/>
              <w:ind w:firstLineChars="0" w:firstLine="0"/>
              <w:jc w:val="both"/>
              <w:rPr>
                <w:rFonts w:ascii="SimSun" w:hAnsi="SimSun"/>
                <w:szCs w:val="21"/>
              </w:rPr>
            </w:pPr>
            <w:r w:rsidRPr="00D95EB1">
              <w:rPr>
                <w:rFonts w:ascii="SimSun" w:eastAsia="SimSun" w:hAnsi="SimSun" w:hint="eastAsia"/>
                <w:szCs w:val="21"/>
              </w:rPr>
              <w:t xml:space="preserve">　　有管辖权的工商行政管理部门可以</w:t>
            </w:r>
            <w:r w:rsidRPr="00D95EB1">
              <w:rPr>
                <w:rFonts w:ascii="SimSun" w:eastAsia="SimSun" w:hAnsi="SimSun" w:hint="eastAsia"/>
                <w:szCs w:val="21"/>
              </w:rPr>
              <w:lastRenderedPageBreak/>
              <w:t>授权其派出机构，处理派出机构辖区内的消费者投诉。</w:t>
            </w:r>
          </w:p>
          <w:p w:rsidR="00F67646" w:rsidRPr="00D95EB1" w:rsidRDefault="00F67646" w:rsidP="00F67646">
            <w:pPr>
              <w:wordWrap w:val="0"/>
              <w:autoSpaceDN w:val="0"/>
              <w:adjustRightInd w:val="0"/>
              <w:spacing w:line="290" w:lineRule="atLeast"/>
              <w:ind w:firstLineChars="0" w:firstLine="0"/>
              <w:jc w:val="both"/>
              <w:rPr>
                <w:rFonts w:ascii="SimSun" w:eastAsia="SimSun" w:hAnsi="SimSun"/>
                <w:szCs w:val="21"/>
              </w:rPr>
            </w:pPr>
            <w:r w:rsidRPr="00D95EB1">
              <w:rPr>
                <w:rFonts w:ascii="SimSun" w:eastAsia="SimSun" w:hAnsi="SimSun" w:hint="eastAsia"/>
                <w:szCs w:val="21"/>
              </w:rPr>
              <w:t xml:space="preserve">　　</w:t>
            </w:r>
            <w:r w:rsidRPr="00D95EB1">
              <w:rPr>
                <w:rFonts w:ascii="SimSun" w:eastAsia="SimSun" w:hAnsi="SimSun" w:hint="eastAsia"/>
                <w:b/>
                <w:szCs w:val="21"/>
              </w:rPr>
              <w:t>第八条</w:t>
            </w:r>
            <w:r w:rsidRPr="00D95EB1">
              <w:rPr>
                <w:rFonts w:ascii="SimSun" w:eastAsia="SimSun" w:hAnsi="SimSun" w:hint="eastAsia"/>
                <w:szCs w:val="21"/>
              </w:rPr>
              <w:t xml:space="preserve"> 省、自治区、直辖市工商行政管理部门或者市（地、州）工商行政管理部门及其设立的12315消费者投诉举报中心，应当对收到的消费者投诉进行记录，并及时将投诉分送有管辖权的工商行政管理部门处理，同时告知消费者分送情况。告知记录应当留存备查。</w:t>
            </w:r>
          </w:p>
          <w:p w:rsidR="00F67646" w:rsidRPr="00D95EB1" w:rsidRDefault="00F67646" w:rsidP="00F67646">
            <w:pPr>
              <w:wordWrap w:val="0"/>
              <w:autoSpaceDN w:val="0"/>
              <w:adjustRightInd w:val="0"/>
              <w:spacing w:line="290" w:lineRule="atLeast"/>
              <w:ind w:firstLineChars="0" w:firstLine="0"/>
              <w:jc w:val="both"/>
              <w:rPr>
                <w:rFonts w:ascii="SimSun" w:eastAsia="SimSun" w:hAnsi="SimSun"/>
                <w:szCs w:val="21"/>
              </w:rPr>
            </w:pPr>
            <w:r w:rsidRPr="00D95EB1">
              <w:rPr>
                <w:rFonts w:ascii="SimSun" w:eastAsia="SimSun" w:hAnsi="SimSun" w:hint="eastAsia"/>
                <w:szCs w:val="21"/>
              </w:rPr>
              <w:t xml:space="preserve">　　有管辖权的工商行政管理部门应当将处理结果及时反馈上级部门及其设立的12315消费者投诉举报中心。</w:t>
            </w:r>
          </w:p>
          <w:p w:rsidR="00F67646" w:rsidRPr="00D95EB1" w:rsidRDefault="00F67646" w:rsidP="00F67646">
            <w:pPr>
              <w:wordWrap w:val="0"/>
              <w:autoSpaceDN w:val="0"/>
              <w:adjustRightInd w:val="0"/>
              <w:spacing w:line="290" w:lineRule="atLeast"/>
              <w:ind w:firstLineChars="0" w:firstLine="0"/>
              <w:jc w:val="both"/>
              <w:rPr>
                <w:rFonts w:ascii="SimSun" w:eastAsia="SimSun" w:hAnsi="SimSun"/>
                <w:szCs w:val="21"/>
              </w:rPr>
            </w:pPr>
            <w:r w:rsidRPr="00D95EB1">
              <w:rPr>
                <w:rFonts w:ascii="SimSun" w:eastAsia="SimSun" w:hAnsi="SimSun" w:hint="eastAsia"/>
                <w:szCs w:val="21"/>
              </w:rPr>
              <w:t xml:space="preserve">　　</w:t>
            </w:r>
            <w:r w:rsidRPr="00D95EB1">
              <w:rPr>
                <w:rFonts w:ascii="SimSun" w:eastAsia="SimSun" w:hAnsi="SimSun" w:hint="eastAsia"/>
                <w:b/>
                <w:szCs w:val="21"/>
              </w:rPr>
              <w:t>第九条</w:t>
            </w:r>
            <w:r w:rsidRPr="00D95EB1">
              <w:rPr>
                <w:rFonts w:ascii="SimSun" w:eastAsia="SimSun" w:hAnsi="SimSun" w:hint="eastAsia"/>
                <w:szCs w:val="21"/>
              </w:rPr>
              <w:t xml:space="preserve"> 上级工商行政管理部门认为有必要的，可以处理下级工商行政管理部门管辖的消费者投诉。</w:t>
            </w:r>
          </w:p>
          <w:p w:rsidR="00F67646" w:rsidRPr="00D95EB1" w:rsidRDefault="00F67646" w:rsidP="00F67646">
            <w:pPr>
              <w:wordWrap w:val="0"/>
              <w:autoSpaceDN w:val="0"/>
              <w:adjustRightInd w:val="0"/>
              <w:spacing w:line="290" w:lineRule="atLeast"/>
              <w:ind w:firstLineChars="0" w:firstLine="0"/>
              <w:jc w:val="both"/>
              <w:rPr>
                <w:rFonts w:ascii="SimSun" w:eastAsia="SimSun" w:hAnsi="SimSun"/>
                <w:szCs w:val="21"/>
              </w:rPr>
            </w:pPr>
            <w:r w:rsidRPr="00D95EB1">
              <w:rPr>
                <w:rFonts w:ascii="SimSun" w:eastAsia="SimSun" w:hAnsi="SimSun" w:hint="eastAsia"/>
                <w:szCs w:val="21"/>
              </w:rPr>
              <w:t xml:space="preserve">　　下级工商行政管理部门管辖的消费者投诉，认为需要由上级工商行政管理部门处理的，可以报请上级工商行政管理部门决定。</w:t>
            </w:r>
          </w:p>
          <w:p w:rsidR="00F67646" w:rsidRPr="00D95EB1" w:rsidRDefault="00F67646" w:rsidP="00F67646">
            <w:pPr>
              <w:wordWrap w:val="0"/>
              <w:autoSpaceDN w:val="0"/>
              <w:adjustRightInd w:val="0"/>
              <w:spacing w:line="290" w:lineRule="atLeast"/>
              <w:ind w:firstLineChars="0" w:firstLine="0"/>
              <w:jc w:val="both"/>
              <w:rPr>
                <w:rFonts w:ascii="SimSun" w:eastAsia="SimSun" w:hAnsi="SimSun"/>
                <w:szCs w:val="21"/>
              </w:rPr>
            </w:pPr>
            <w:r w:rsidRPr="00D95EB1">
              <w:rPr>
                <w:rFonts w:ascii="SimSun" w:eastAsia="SimSun" w:hAnsi="SimSun" w:hint="eastAsia"/>
                <w:szCs w:val="21"/>
              </w:rPr>
              <w:t xml:space="preserve">　　两地以上工商行政管理部门因管辖权发生异议的，报请其共同的上一级工商行政管理部门指定管辖。</w:t>
            </w:r>
          </w:p>
          <w:p w:rsidR="00F67646" w:rsidRPr="00D95EB1" w:rsidRDefault="00F67646" w:rsidP="00F67646">
            <w:pPr>
              <w:wordWrap w:val="0"/>
              <w:autoSpaceDN w:val="0"/>
              <w:adjustRightInd w:val="0"/>
              <w:spacing w:line="290" w:lineRule="atLeast"/>
              <w:ind w:firstLineChars="0" w:firstLine="0"/>
              <w:jc w:val="both"/>
              <w:rPr>
                <w:rFonts w:ascii="SimSun" w:eastAsia="SimSun" w:hAnsi="SimSun"/>
                <w:szCs w:val="21"/>
              </w:rPr>
            </w:pPr>
            <w:r w:rsidRPr="00D95EB1">
              <w:rPr>
                <w:rFonts w:ascii="SimSun" w:eastAsia="SimSun" w:hAnsi="SimSun" w:hint="eastAsia"/>
                <w:szCs w:val="21"/>
              </w:rPr>
              <w:t xml:space="preserve">　　</w:t>
            </w:r>
            <w:r w:rsidRPr="00D95EB1">
              <w:rPr>
                <w:rFonts w:ascii="SimSun" w:eastAsia="SimSun" w:hAnsi="SimSun" w:hint="eastAsia"/>
                <w:b/>
                <w:szCs w:val="21"/>
              </w:rPr>
              <w:t>第十条</w:t>
            </w:r>
            <w:r w:rsidRPr="008C6228">
              <w:rPr>
                <w:rFonts w:ascii="SimSun" w:eastAsia="SimSun" w:hAnsi="SimSun" w:hint="eastAsia"/>
                <w:spacing w:val="6"/>
                <w:szCs w:val="21"/>
              </w:rPr>
              <w:t xml:space="preserve"> 工商行政管理部门及其派出机构发现消费者投诉不属于工商行政管理部门职责范围内的，应当及时告知消费者向有关行政管理部门投诉。</w:t>
            </w:r>
          </w:p>
          <w:p w:rsidR="00F67646" w:rsidRPr="00D95EB1" w:rsidRDefault="00F67646" w:rsidP="00F67646">
            <w:pPr>
              <w:wordWrap w:val="0"/>
              <w:autoSpaceDN w:val="0"/>
              <w:adjustRightInd w:val="0"/>
              <w:spacing w:line="290" w:lineRule="atLeast"/>
              <w:ind w:firstLineChars="0" w:firstLine="0"/>
              <w:jc w:val="both"/>
              <w:rPr>
                <w:rFonts w:ascii="SimSun" w:eastAsia="SimSun" w:hAnsi="SimSun"/>
                <w:szCs w:val="21"/>
              </w:rPr>
            </w:pPr>
          </w:p>
          <w:p w:rsidR="00F67646" w:rsidRPr="00D95EB1" w:rsidRDefault="00F67646" w:rsidP="00F67646">
            <w:pPr>
              <w:wordWrap w:val="0"/>
              <w:autoSpaceDN w:val="0"/>
              <w:adjustRightInd w:val="0"/>
              <w:spacing w:line="290" w:lineRule="atLeast"/>
              <w:ind w:firstLineChars="0" w:firstLine="0"/>
              <w:jc w:val="center"/>
              <w:rPr>
                <w:rFonts w:ascii="SimSun" w:eastAsia="SimSun" w:hAnsi="SimSun"/>
                <w:szCs w:val="21"/>
              </w:rPr>
            </w:pPr>
            <w:r w:rsidRPr="00D95EB1">
              <w:rPr>
                <w:rFonts w:ascii="SimSun" w:eastAsia="SimSun" w:hAnsi="SimSun" w:hint="eastAsia"/>
                <w:b/>
                <w:szCs w:val="21"/>
              </w:rPr>
              <w:t>第三章 处理程序</w:t>
            </w:r>
          </w:p>
          <w:p w:rsidR="00F67646" w:rsidRPr="00D95EB1" w:rsidRDefault="00F67646" w:rsidP="00F67646">
            <w:pPr>
              <w:wordWrap w:val="0"/>
              <w:autoSpaceDN w:val="0"/>
              <w:adjustRightInd w:val="0"/>
              <w:spacing w:line="290" w:lineRule="atLeast"/>
              <w:ind w:firstLineChars="0" w:firstLine="0"/>
              <w:jc w:val="both"/>
              <w:rPr>
                <w:rFonts w:ascii="SimSun" w:eastAsia="SimSun" w:hAnsi="SimSun"/>
                <w:szCs w:val="21"/>
              </w:rPr>
            </w:pPr>
            <w:r w:rsidRPr="00D95EB1">
              <w:rPr>
                <w:rFonts w:ascii="SimSun" w:eastAsia="SimSun" w:hAnsi="SimSun" w:hint="eastAsia"/>
                <w:szCs w:val="21"/>
              </w:rPr>
              <w:t xml:space="preserve">　　</w:t>
            </w:r>
            <w:r w:rsidRPr="00D95EB1">
              <w:rPr>
                <w:rFonts w:ascii="SimSun" w:eastAsia="SimSun" w:hAnsi="SimSun" w:hint="eastAsia"/>
                <w:b/>
                <w:szCs w:val="21"/>
              </w:rPr>
              <w:t>第十一条</w:t>
            </w:r>
            <w:r w:rsidRPr="00D95EB1">
              <w:rPr>
                <w:rFonts w:ascii="SimSun" w:eastAsia="SimSun" w:hAnsi="SimSun" w:hint="eastAsia"/>
                <w:szCs w:val="21"/>
              </w:rPr>
              <w:t xml:space="preserve"> 消费者投诉应当符合下列条件：</w:t>
            </w:r>
          </w:p>
          <w:p w:rsidR="00F67646" w:rsidRPr="00D95EB1" w:rsidRDefault="00F67646" w:rsidP="00F67646">
            <w:pPr>
              <w:wordWrap w:val="0"/>
              <w:autoSpaceDN w:val="0"/>
              <w:adjustRightInd w:val="0"/>
              <w:spacing w:line="290" w:lineRule="atLeast"/>
              <w:ind w:firstLineChars="0" w:firstLine="0"/>
              <w:jc w:val="both"/>
              <w:rPr>
                <w:rFonts w:ascii="SimSun" w:eastAsia="SimSun" w:hAnsi="SimSun"/>
                <w:szCs w:val="21"/>
              </w:rPr>
            </w:pPr>
            <w:r w:rsidRPr="00D95EB1">
              <w:rPr>
                <w:rFonts w:ascii="SimSun" w:eastAsia="SimSun" w:hAnsi="SimSun" w:hint="eastAsia"/>
                <w:szCs w:val="21"/>
              </w:rPr>
              <w:t xml:space="preserve">　　（一）有明确的被投诉人；</w:t>
            </w:r>
          </w:p>
          <w:p w:rsidR="00F67646" w:rsidRPr="00D95EB1" w:rsidRDefault="00F67646" w:rsidP="00F67646">
            <w:pPr>
              <w:wordWrap w:val="0"/>
              <w:autoSpaceDN w:val="0"/>
              <w:adjustRightInd w:val="0"/>
              <w:spacing w:line="290" w:lineRule="atLeast"/>
              <w:ind w:firstLineChars="0" w:firstLine="0"/>
              <w:jc w:val="both"/>
              <w:rPr>
                <w:rFonts w:ascii="SimSun" w:eastAsia="SimSun" w:hAnsi="SimSun"/>
                <w:szCs w:val="21"/>
              </w:rPr>
            </w:pPr>
            <w:r w:rsidRPr="00D95EB1">
              <w:rPr>
                <w:rFonts w:ascii="SimSun" w:eastAsia="SimSun" w:hAnsi="SimSun" w:hint="eastAsia"/>
                <w:szCs w:val="21"/>
              </w:rPr>
              <w:t xml:space="preserve">　　（二）有具体的投诉请求、事实和理由；</w:t>
            </w:r>
          </w:p>
          <w:p w:rsidR="00F67646" w:rsidRPr="00D95EB1" w:rsidRDefault="00F67646" w:rsidP="00F67646">
            <w:pPr>
              <w:wordWrap w:val="0"/>
              <w:autoSpaceDN w:val="0"/>
              <w:adjustRightInd w:val="0"/>
              <w:spacing w:line="290" w:lineRule="atLeast"/>
              <w:ind w:firstLineChars="0" w:firstLine="0"/>
              <w:jc w:val="both"/>
              <w:rPr>
                <w:rFonts w:ascii="SimSun" w:eastAsia="SimSun" w:hAnsi="SimSun"/>
                <w:szCs w:val="21"/>
              </w:rPr>
            </w:pPr>
            <w:r w:rsidRPr="00D95EB1">
              <w:rPr>
                <w:rFonts w:ascii="SimSun" w:eastAsia="SimSun" w:hAnsi="SimSun" w:hint="eastAsia"/>
                <w:szCs w:val="21"/>
              </w:rPr>
              <w:t xml:space="preserve">　　（三）属于工商行政管理部门职责范围。</w:t>
            </w:r>
          </w:p>
          <w:p w:rsidR="00F67646" w:rsidRPr="00D95EB1" w:rsidRDefault="00F67646" w:rsidP="00F67646">
            <w:pPr>
              <w:wordWrap w:val="0"/>
              <w:autoSpaceDN w:val="0"/>
              <w:adjustRightInd w:val="0"/>
              <w:spacing w:line="290" w:lineRule="atLeast"/>
              <w:ind w:firstLineChars="0" w:firstLine="0"/>
              <w:jc w:val="both"/>
              <w:rPr>
                <w:rFonts w:ascii="SimSun" w:eastAsia="SimSun" w:hAnsi="SimSun"/>
                <w:szCs w:val="21"/>
              </w:rPr>
            </w:pPr>
            <w:r w:rsidRPr="00D95EB1">
              <w:rPr>
                <w:rFonts w:ascii="SimSun" w:eastAsia="SimSun" w:hAnsi="SimSun" w:hint="eastAsia"/>
                <w:szCs w:val="21"/>
              </w:rPr>
              <w:t xml:space="preserve">　</w:t>
            </w:r>
            <w:r w:rsidRPr="00D95EB1">
              <w:rPr>
                <w:rFonts w:ascii="SimSun" w:eastAsia="SimSun" w:hAnsi="SimSun" w:hint="eastAsia"/>
                <w:b/>
                <w:szCs w:val="21"/>
              </w:rPr>
              <w:t xml:space="preserve">　第十二条</w:t>
            </w:r>
            <w:r w:rsidRPr="00D95EB1">
              <w:rPr>
                <w:rFonts w:ascii="SimSun" w:eastAsia="SimSun" w:hAnsi="SimSun" w:hint="eastAsia"/>
                <w:szCs w:val="21"/>
              </w:rPr>
              <w:t xml:space="preserve"> 消费者通过信函、传真、短信、电子邮件和12315网站投诉平台等形式投诉的，应当载明：消费者的姓名以及住址、电话号码等联系方式；被投诉人的名称、地址；投诉的要求、理由及相关的事实根据；投诉的日期等。</w:t>
            </w:r>
          </w:p>
          <w:p w:rsidR="00F67646" w:rsidRPr="00BD64EB" w:rsidRDefault="00F67646" w:rsidP="00F67646">
            <w:pPr>
              <w:wordWrap w:val="0"/>
              <w:autoSpaceDN w:val="0"/>
              <w:adjustRightInd w:val="0"/>
              <w:spacing w:line="290" w:lineRule="atLeast"/>
              <w:ind w:firstLineChars="0" w:firstLine="0"/>
              <w:jc w:val="both"/>
              <w:rPr>
                <w:rFonts w:ascii="SimSun" w:eastAsia="SimSun" w:hAnsi="SimSun"/>
                <w:szCs w:val="21"/>
              </w:rPr>
            </w:pPr>
            <w:r w:rsidRPr="00D95EB1">
              <w:rPr>
                <w:rFonts w:ascii="SimSun" w:eastAsia="SimSun" w:hAnsi="SimSun" w:hint="eastAsia"/>
                <w:szCs w:val="21"/>
              </w:rPr>
              <w:t xml:space="preserve">　　</w:t>
            </w:r>
            <w:r w:rsidRPr="00BD64EB">
              <w:rPr>
                <w:rFonts w:ascii="SimSun" w:eastAsia="SimSun" w:hAnsi="SimSun" w:hint="eastAsia"/>
                <w:szCs w:val="21"/>
              </w:rPr>
              <w:t>消费者采用电话、上门等形式投诉的，工商行政管理部门工作人员应当记录前款各项信息。</w:t>
            </w:r>
          </w:p>
          <w:p w:rsidR="00F67646" w:rsidRPr="00D95EB1" w:rsidRDefault="00F67646" w:rsidP="00F67646">
            <w:pPr>
              <w:wordWrap w:val="0"/>
              <w:autoSpaceDN w:val="0"/>
              <w:adjustRightInd w:val="0"/>
              <w:spacing w:line="290" w:lineRule="atLeast"/>
              <w:ind w:firstLineChars="0" w:firstLine="0"/>
              <w:jc w:val="both"/>
              <w:rPr>
                <w:rFonts w:ascii="SimSun" w:eastAsia="SimSun" w:hAnsi="SimSun"/>
                <w:szCs w:val="21"/>
              </w:rPr>
            </w:pPr>
            <w:r w:rsidRPr="00D95EB1">
              <w:rPr>
                <w:rFonts w:ascii="SimSun" w:eastAsia="SimSun" w:hAnsi="SimSun" w:hint="eastAsia"/>
                <w:szCs w:val="21"/>
              </w:rPr>
              <w:t xml:space="preserve">　　</w:t>
            </w:r>
            <w:r w:rsidRPr="00D95EB1">
              <w:rPr>
                <w:rFonts w:ascii="SimSun" w:eastAsia="SimSun" w:hAnsi="SimSun" w:hint="eastAsia"/>
                <w:b/>
                <w:szCs w:val="21"/>
              </w:rPr>
              <w:t>第十三条</w:t>
            </w:r>
            <w:r w:rsidRPr="00D95EB1">
              <w:rPr>
                <w:rFonts w:ascii="SimSun" w:eastAsia="SimSun" w:hAnsi="SimSun" w:hint="eastAsia"/>
                <w:szCs w:val="21"/>
              </w:rPr>
              <w:t xml:space="preserve"> 消费者可以本人提出投</w:t>
            </w:r>
            <w:r w:rsidRPr="00D95EB1">
              <w:rPr>
                <w:rFonts w:ascii="SimSun" w:eastAsia="SimSun" w:hAnsi="SimSun" w:hint="eastAsia"/>
                <w:szCs w:val="21"/>
              </w:rPr>
              <w:lastRenderedPageBreak/>
              <w:t>诉，也可以委托他人代为提出。</w:t>
            </w:r>
          </w:p>
          <w:p w:rsidR="00F67646" w:rsidRPr="00D95EB1" w:rsidRDefault="00F67646" w:rsidP="00F67646">
            <w:pPr>
              <w:wordWrap w:val="0"/>
              <w:autoSpaceDN w:val="0"/>
              <w:adjustRightInd w:val="0"/>
              <w:spacing w:line="290" w:lineRule="atLeast"/>
              <w:ind w:firstLineChars="0" w:firstLine="0"/>
              <w:jc w:val="both"/>
              <w:rPr>
                <w:rFonts w:ascii="SimSun" w:eastAsia="SimSun" w:hAnsi="SimSun"/>
                <w:szCs w:val="21"/>
              </w:rPr>
            </w:pPr>
            <w:r w:rsidRPr="00D95EB1">
              <w:rPr>
                <w:rFonts w:ascii="SimSun" w:eastAsia="SimSun" w:hAnsi="SimSun" w:hint="eastAsia"/>
                <w:szCs w:val="21"/>
              </w:rPr>
              <w:t xml:space="preserve">　　消费者委托代理人进行投诉的，应当向工商行政管理部门提交本办法第十二条规定的投诉材料、授权委托书原件以及受托人的身份证明。授权委托书应当载明委托事项、权限和期限，并应当由消费者本人签名。</w:t>
            </w:r>
          </w:p>
          <w:p w:rsidR="00F67646" w:rsidRPr="00D95EB1" w:rsidRDefault="00F67646" w:rsidP="00F67646">
            <w:pPr>
              <w:wordWrap w:val="0"/>
              <w:autoSpaceDN w:val="0"/>
              <w:adjustRightInd w:val="0"/>
              <w:spacing w:line="290" w:lineRule="atLeast"/>
              <w:ind w:firstLineChars="0" w:firstLine="0"/>
              <w:jc w:val="both"/>
              <w:rPr>
                <w:rFonts w:ascii="SimSun" w:eastAsia="SimSun" w:hAnsi="SimSun"/>
                <w:szCs w:val="21"/>
              </w:rPr>
            </w:pPr>
            <w:r w:rsidRPr="00D95EB1">
              <w:rPr>
                <w:rFonts w:ascii="SimSun" w:eastAsia="SimSun" w:hAnsi="SimSun" w:hint="eastAsia"/>
                <w:szCs w:val="21"/>
              </w:rPr>
              <w:t xml:space="preserve">　　</w:t>
            </w:r>
            <w:r w:rsidRPr="00D95EB1">
              <w:rPr>
                <w:rFonts w:ascii="SimSun" w:eastAsia="SimSun" w:hAnsi="SimSun" w:hint="eastAsia"/>
                <w:b/>
                <w:szCs w:val="21"/>
              </w:rPr>
              <w:t>第十四条</w:t>
            </w:r>
            <w:r w:rsidRPr="00D95EB1">
              <w:rPr>
                <w:rFonts w:ascii="SimSun" w:eastAsia="SimSun" w:hAnsi="SimSun" w:hint="eastAsia"/>
                <w:szCs w:val="21"/>
              </w:rPr>
              <w:t xml:space="preserve"> 消费者为二人以上，投诉共同标的的，工商行政管理部门认为可以合并受理，并经当事人同意的，为共同投诉。</w:t>
            </w:r>
          </w:p>
          <w:p w:rsidR="00F67646" w:rsidRPr="000B63F6" w:rsidRDefault="00F67646" w:rsidP="00F67646">
            <w:pPr>
              <w:wordWrap w:val="0"/>
              <w:autoSpaceDN w:val="0"/>
              <w:adjustRightInd w:val="0"/>
              <w:spacing w:line="290" w:lineRule="atLeast"/>
              <w:ind w:firstLineChars="0" w:firstLine="0"/>
              <w:jc w:val="both"/>
              <w:rPr>
                <w:rFonts w:ascii="SimSun" w:eastAsia="SimSun" w:hAnsi="SimSun"/>
                <w:spacing w:val="6"/>
                <w:szCs w:val="21"/>
              </w:rPr>
            </w:pPr>
            <w:r w:rsidRPr="00D95EB1">
              <w:rPr>
                <w:rFonts w:ascii="SimSun" w:eastAsia="SimSun" w:hAnsi="SimSun" w:hint="eastAsia"/>
                <w:szCs w:val="21"/>
              </w:rPr>
              <w:t xml:space="preserve">　　</w:t>
            </w:r>
            <w:r w:rsidRPr="000B63F6">
              <w:rPr>
                <w:rFonts w:ascii="SimSun" w:eastAsia="SimSun" w:hAnsi="SimSun" w:hint="eastAsia"/>
                <w:spacing w:val="6"/>
                <w:szCs w:val="21"/>
              </w:rPr>
              <w:t>共同投诉可以由消费者书面推选并授权二名代表进行投诉。代表人的投诉行为对其所代表的消费者发生效力，但代表人变更、放弃投诉请求，或者进行和解，应当经被代表的消费者同意。</w:t>
            </w:r>
          </w:p>
          <w:p w:rsidR="00F67646" w:rsidRPr="00D95EB1" w:rsidRDefault="00F67646" w:rsidP="00F67646">
            <w:pPr>
              <w:wordWrap w:val="0"/>
              <w:autoSpaceDN w:val="0"/>
              <w:adjustRightInd w:val="0"/>
              <w:spacing w:line="290" w:lineRule="atLeast"/>
              <w:ind w:firstLineChars="0" w:firstLine="0"/>
              <w:jc w:val="both"/>
              <w:rPr>
                <w:rFonts w:ascii="SimSun" w:eastAsia="SimSun" w:hAnsi="SimSun"/>
                <w:szCs w:val="21"/>
              </w:rPr>
            </w:pPr>
            <w:r w:rsidRPr="00D95EB1">
              <w:rPr>
                <w:rFonts w:ascii="SimSun" w:eastAsia="SimSun" w:hAnsi="SimSun" w:hint="eastAsia"/>
                <w:szCs w:val="21"/>
              </w:rPr>
              <w:t xml:space="preserve">　　</w:t>
            </w:r>
            <w:r w:rsidRPr="00D95EB1">
              <w:rPr>
                <w:rFonts w:ascii="SimSun" w:eastAsia="SimSun" w:hAnsi="SimSun" w:hint="eastAsia"/>
                <w:b/>
                <w:szCs w:val="21"/>
              </w:rPr>
              <w:t>第十五条</w:t>
            </w:r>
            <w:r w:rsidRPr="00D95EB1">
              <w:rPr>
                <w:rFonts w:ascii="SimSun" w:eastAsia="SimSun" w:hAnsi="SimSun" w:hint="eastAsia"/>
                <w:szCs w:val="21"/>
              </w:rPr>
              <w:t xml:space="preserve"> 有管辖权的工商行政管理部门应当自收到消费者投诉之日起七个工作日内，予以处理并告知投诉人：</w:t>
            </w:r>
          </w:p>
          <w:p w:rsidR="00F67646" w:rsidRPr="00D95EB1" w:rsidRDefault="00F67646" w:rsidP="00F67646">
            <w:pPr>
              <w:wordWrap w:val="0"/>
              <w:autoSpaceDN w:val="0"/>
              <w:adjustRightInd w:val="0"/>
              <w:spacing w:line="290" w:lineRule="atLeast"/>
              <w:ind w:firstLineChars="0" w:firstLine="0"/>
              <w:jc w:val="both"/>
              <w:rPr>
                <w:rFonts w:ascii="SimSun" w:eastAsia="SimSun" w:hAnsi="SimSun"/>
                <w:szCs w:val="21"/>
              </w:rPr>
            </w:pPr>
            <w:r w:rsidRPr="00D95EB1">
              <w:rPr>
                <w:rFonts w:ascii="SimSun" w:eastAsia="SimSun" w:hAnsi="SimSun" w:hint="eastAsia"/>
                <w:szCs w:val="21"/>
              </w:rPr>
              <w:t xml:space="preserve">　　（一）符合规定的投诉予以受理，并告知投诉人；</w:t>
            </w:r>
          </w:p>
          <w:p w:rsidR="00F67646" w:rsidRPr="00D95EB1" w:rsidRDefault="00F67646" w:rsidP="00F67646">
            <w:pPr>
              <w:wordWrap w:val="0"/>
              <w:autoSpaceDN w:val="0"/>
              <w:adjustRightInd w:val="0"/>
              <w:spacing w:line="290" w:lineRule="atLeast"/>
              <w:ind w:firstLineChars="0" w:firstLine="0"/>
              <w:jc w:val="both"/>
              <w:rPr>
                <w:rFonts w:ascii="SimSun" w:eastAsia="SimSun" w:hAnsi="SimSun"/>
                <w:szCs w:val="21"/>
              </w:rPr>
            </w:pPr>
            <w:r w:rsidRPr="00D95EB1">
              <w:rPr>
                <w:rFonts w:ascii="SimSun" w:eastAsia="SimSun" w:hAnsi="SimSun" w:hint="eastAsia"/>
                <w:szCs w:val="21"/>
              </w:rPr>
              <w:t xml:space="preserve">　　（二）不符合规定的投诉不予受理，并告知投诉人不予受理的理由。</w:t>
            </w:r>
          </w:p>
          <w:p w:rsidR="00F67646" w:rsidRPr="00D95EB1" w:rsidRDefault="00F67646" w:rsidP="00F67646">
            <w:pPr>
              <w:wordWrap w:val="0"/>
              <w:autoSpaceDN w:val="0"/>
              <w:adjustRightInd w:val="0"/>
              <w:spacing w:line="290" w:lineRule="atLeast"/>
              <w:ind w:firstLineChars="0" w:firstLine="0"/>
              <w:jc w:val="both"/>
              <w:rPr>
                <w:rFonts w:ascii="SimSun" w:eastAsia="SimSun" w:hAnsi="SimSun"/>
                <w:szCs w:val="21"/>
              </w:rPr>
            </w:pPr>
            <w:r w:rsidRPr="00D95EB1">
              <w:rPr>
                <w:rFonts w:ascii="SimSun" w:eastAsia="SimSun" w:hAnsi="SimSun" w:hint="eastAsia"/>
                <w:szCs w:val="21"/>
              </w:rPr>
              <w:t xml:space="preserve">　</w:t>
            </w:r>
            <w:r w:rsidRPr="00D95EB1">
              <w:rPr>
                <w:rFonts w:ascii="SimSun" w:eastAsia="SimSun" w:hAnsi="SimSun" w:hint="eastAsia"/>
                <w:b/>
                <w:szCs w:val="21"/>
              </w:rPr>
              <w:t xml:space="preserve">　第十六条</w:t>
            </w:r>
            <w:r w:rsidRPr="00D95EB1">
              <w:rPr>
                <w:rFonts w:ascii="SimSun" w:eastAsia="SimSun" w:hAnsi="SimSun" w:hint="eastAsia"/>
                <w:szCs w:val="21"/>
              </w:rPr>
              <w:t xml:space="preserve"> 下列投诉不予受理或者终止受理：</w:t>
            </w:r>
          </w:p>
          <w:p w:rsidR="00F67646" w:rsidRPr="00D95EB1" w:rsidRDefault="00F67646" w:rsidP="00F67646">
            <w:pPr>
              <w:wordWrap w:val="0"/>
              <w:autoSpaceDN w:val="0"/>
              <w:adjustRightInd w:val="0"/>
              <w:spacing w:line="290" w:lineRule="atLeast"/>
              <w:ind w:firstLineChars="0" w:firstLine="0"/>
              <w:jc w:val="both"/>
              <w:rPr>
                <w:rFonts w:ascii="SimSun" w:eastAsia="SimSun" w:hAnsi="SimSun"/>
                <w:szCs w:val="21"/>
              </w:rPr>
            </w:pPr>
            <w:r w:rsidRPr="00D95EB1">
              <w:rPr>
                <w:rFonts w:ascii="SimSun" w:eastAsia="SimSun" w:hAnsi="SimSun" w:hint="eastAsia"/>
                <w:szCs w:val="21"/>
              </w:rPr>
              <w:t xml:space="preserve">　　（一）不属于工商行政管理部门职责范围的；</w:t>
            </w:r>
          </w:p>
          <w:p w:rsidR="00F67646" w:rsidRPr="00D95EB1" w:rsidRDefault="00F67646" w:rsidP="00F67646">
            <w:pPr>
              <w:wordWrap w:val="0"/>
              <w:autoSpaceDN w:val="0"/>
              <w:adjustRightInd w:val="0"/>
              <w:spacing w:line="290" w:lineRule="atLeast"/>
              <w:ind w:firstLineChars="0" w:firstLine="0"/>
              <w:jc w:val="both"/>
              <w:rPr>
                <w:rFonts w:ascii="SimSun" w:eastAsia="SimSun" w:hAnsi="SimSun"/>
                <w:szCs w:val="21"/>
              </w:rPr>
            </w:pPr>
            <w:r w:rsidRPr="00D95EB1">
              <w:rPr>
                <w:rFonts w:ascii="SimSun" w:eastAsia="SimSun" w:hAnsi="SimSun" w:hint="eastAsia"/>
                <w:szCs w:val="21"/>
              </w:rPr>
              <w:t xml:space="preserve">　　（二）购买后商品超过保质期，被投诉人已不再负有违约责任的；</w:t>
            </w:r>
          </w:p>
          <w:p w:rsidR="00F67646" w:rsidRPr="00D95EB1" w:rsidRDefault="00F67646" w:rsidP="00F67646">
            <w:pPr>
              <w:wordWrap w:val="0"/>
              <w:autoSpaceDN w:val="0"/>
              <w:adjustRightInd w:val="0"/>
              <w:spacing w:line="290" w:lineRule="atLeast"/>
              <w:ind w:firstLineChars="0" w:firstLine="0"/>
              <w:jc w:val="both"/>
              <w:rPr>
                <w:rFonts w:ascii="SimSun" w:eastAsia="SimSun" w:hAnsi="SimSun"/>
                <w:szCs w:val="21"/>
              </w:rPr>
            </w:pPr>
            <w:r w:rsidRPr="00D95EB1">
              <w:rPr>
                <w:rFonts w:ascii="SimSun" w:eastAsia="SimSun" w:hAnsi="SimSun" w:hint="eastAsia"/>
                <w:szCs w:val="21"/>
              </w:rPr>
              <w:t xml:space="preserve">　　（三）已经工商行政管理部门组织调解的；</w:t>
            </w:r>
          </w:p>
          <w:p w:rsidR="00F67646" w:rsidRPr="00D95EB1" w:rsidRDefault="00F67646" w:rsidP="00F67646">
            <w:pPr>
              <w:wordWrap w:val="0"/>
              <w:autoSpaceDN w:val="0"/>
              <w:adjustRightInd w:val="0"/>
              <w:spacing w:line="290" w:lineRule="atLeast"/>
              <w:ind w:firstLineChars="0" w:firstLine="0"/>
              <w:jc w:val="both"/>
              <w:rPr>
                <w:rFonts w:ascii="SimSun" w:eastAsia="SimSun" w:hAnsi="SimSun"/>
                <w:szCs w:val="21"/>
              </w:rPr>
            </w:pPr>
            <w:r w:rsidRPr="00D95EB1">
              <w:rPr>
                <w:rFonts w:ascii="SimSun" w:eastAsia="SimSun" w:hAnsi="SimSun" w:hint="eastAsia"/>
                <w:szCs w:val="21"/>
              </w:rPr>
              <w:t xml:space="preserve">　　（四）消费者协会或者人民调解组织等其他组织已经调解或者正在处理的； </w:t>
            </w:r>
          </w:p>
          <w:p w:rsidR="00F67646" w:rsidRPr="00D95EB1" w:rsidRDefault="00F67646" w:rsidP="00F67646">
            <w:pPr>
              <w:wordWrap w:val="0"/>
              <w:autoSpaceDN w:val="0"/>
              <w:adjustRightInd w:val="0"/>
              <w:spacing w:line="290" w:lineRule="atLeast"/>
              <w:ind w:firstLineChars="0" w:firstLine="0"/>
              <w:jc w:val="both"/>
              <w:rPr>
                <w:rFonts w:ascii="SimSun" w:eastAsia="SimSun" w:hAnsi="SimSun"/>
                <w:szCs w:val="21"/>
              </w:rPr>
            </w:pPr>
            <w:r w:rsidRPr="00D95EB1">
              <w:rPr>
                <w:rFonts w:ascii="SimSun" w:eastAsia="SimSun" w:hAnsi="SimSun" w:hint="eastAsia"/>
                <w:szCs w:val="21"/>
              </w:rPr>
              <w:t xml:space="preserve">　　（五）法院、仲裁机构或者其他行政部门已经受理或者处理的；</w:t>
            </w:r>
          </w:p>
          <w:p w:rsidR="00F67646" w:rsidRPr="00D95EB1" w:rsidRDefault="00F67646" w:rsidP="00F67646">
            <w:pPr>
              <w:wordWrap w:val="0"/>
              <w:autoSpaceDN w:val="0"/>
              <w:adjustRightInd w:val="0"/>
              <w:spacing w:line="290" w:lineRule="atLeast"/>
              <w:ind w:firstLineChars="0" w:firstLine="0"/>
              <w:jc w:val="both"/>
              <w:rPr>
                <w:rFonts w:ascii="SimSun" w:eastAsia="SimSun" w:hAnsi="SimSun"/>
                <w:szCs w:val="21"/>
              </w:rPr>
            </w:pPr>
            <w:r w:rsidRPr="00D95EB1">
              <w:rPr>
                <w:rFonts w:ascii="SimSun" w:eastAsia="SimSun" w:hAnsi="SimSun" w:hint="eastAsia"/>
                <w:szCs w:val="21"/>
              </w:rPr>
              <w:t xml:space="preserve">　　（六）</w:t>
            </w:r>
            <w:r w:rsidRPr="000B63F6">
              <w:rPr>
                <w:rFonts w:ascii="SimSun" w:eastAsia="SimSun" w:hAnsi="SimSun" w:hint="eastAsia"/>
                <w:spacing w:val="6"/>
                <w:szCs w:val="21"/>
              </w:rPr>
              <w:t>消费者知道或者应该知道自己的权益受到侵害超过一年的，或者消费者无法证实自己权益受到侵害的；</w:t>
            </w:r>
          </w:p>
          <w:p w:rsidR="00F67646" w:rsidRPr="00D95EB1" w:rsidRDefault="00F67646" w:rsidP="00F67646">
            <w:pPr>
              <w:wordWrap w:val="0"/>
              <w:autoSpaceDN w:val="0"/>
              <w:adjustRightInd w:val="0"/>
              <w:spacing w:line="290" w:lineRule="atLeast"/>
              <w:ind w:firstLineChars="0" w:firstLine="0"/>
              <w:jc w:val="both"/>
              <w:rPr>
                <w:rFonts w:ascii="SimSun" w:eastAsia="SimSun" w:hAnsi="SimSun"/>
                <w:szCs w:val="21"/>
              </w:rPr>
            </w:pPr>
            <w:r w:rsidRPr="00D95EB1">
              <w:rPr>
                <w:rFonts w:ascii="SimSun" w:eastAsia="SimSun" w:hAnsi="SimSun" w:hint="eastAsia"/>
                <w:szCs w:val="21"/>
              </w:rPr>
              <w:t xml:space="preserve">　　（七）不符合国家法律、法规及规章规定的。</w:t>
            </w:r>
          </w:p>
          <w:p w:rsidR="00F67646" w:rsidRPr="00D95EB1" w:rsidRDefault="00F67646" w:rsidP="00F67646">
            <w:pPr>
              <w:wordWrap w:val="0"/>
              <w:autoSpaceDN w:val="0"/>
              <w:adjustRightInd w:val="0"/>
              <w:spacing w:line="290" w:lineRule="atLeast"/>
              <w:ind w:firstLineChars="0" w:firstLine="0"/>
              <w:jc w:val="both"/>
              <w:rPr>
                <w:rFonts w:ascii="SimSun" w:eastAsia="SimSun" w:hAnsi="SimSun"/>
                <w:szCs w:val="21"/>
              </w:rPr>
            </w:pPr>
            <w:r w:rsidRPr="00D95EB1">
              <w:rPr>
                <w:rFonts w:ascii="SimSun" w:eastAsia="SimSun" w:hAnsi="SimSun" w:hint="eastAsia"/>
                <w:szCs w:val="21"/>
              </w:rPr>
              <w:t xml:space="preserve">　　</w:t>
            </w:r>
            <w:r w:rsidRPr="00D95EB1">
              <w:rPr>
                <w:rFonts w:ascii="SimSun" w:eastAsia="SimSun" w:hAnsi="SimSun" w:hint="eastAsia"/>
                <w:b/>
                <w:szCs w:val="21"/>
              </w:rPr>
              <w:t xml:space="preserve">第十七条 </w:t>
            </w:r>
            <w:r w:rsidRPr="00D95EB1">
              <w:rPr>
                <w:rFonts w:ascii="SimSun" w:eastAsia="SimSun" w:hAnsi="SimSun" w:hint="eastAsia"/>
                <w:szCs w:val="21"/>
              </w:rPr>
              <w:t>工商行政管理部门受理消费者投诉后，当事人同意调解的，工商行政管理部门应当组织调解，并告知当</w:t>
            </w:r>
            <w:r w:rsidRPr="00D95EB1">
              <w:rPr>
                <w:rFonts w:ascii="SimSun" w:eastAsia="SimSun" w:hAnsi="SimSun" w:hint="eastAsia"/>
                <w:szCs w:val="21"/>
              </w:rPr>
              <w:lastRenderedPageBreak/>
              <w:t>事人调解的时间、地点、调解人员等事项。</w:t>
            </w:r>
          </w:p>
          <w:p w:rsidR="00F67646" w:rsidRPr="00D95EB1" w:rsidRDefault="00F67646" w:rsidP="00F67646">
            <w:pPr>
              <w:wordWrap w:val="0"/>
              <w:autoSpaceDN w:val="0"/>
              <w:adjustRightInd w:val="0"/>
              <w:spacing w:line="290" w:lineRule="atLeast"/>
              <w:ind w:firstLineChars="0" w:firstLine="0"/>
              <w:jc w:val="both"/>
              <w:rPr>
                <w:rFonts w:ascii="SimSun" w:eastAsia="SimSun" w:hAnsi="SimSun"/>
                <w:szCs w:val="21"/>
              </w:rPr>
            </w:pPr>
            <w:r w:rsidRPr="00D95EB1">
              <w:rPr>
                <w:rFonts w:ascii="SimSun" w:eastAsia="SimSun" w:hAnsi="SimSun" w:hint="eastAsia"/>
                <w:szCs w:val="21"/>
              </w:rPr>
              <w:t xml:space="preserve">　　</w:t>
            </w:r>
            <w:r w:rsidRPr="00D95EB1">
              <w:rPr>
                <w:rFonts w:ascii="SimSun" w:eastAsia="SimSun" w:hAnsi="SimSun" w:hint="eastAsia"/>
                <w:b/>
                <w:szCs w:val="21"/>
              </w:rPr>
              <w:t>第十八条</w:t>
            </w:r>
            <w:r w:rsidRPr="00D95EB1">
              <w:rPr>
                <w:rFonts w:ascii="SimSun" w:eastAsia="SimSun" w:hAnsi="SimSun" w:hint="eastAsia"/>
                <w:szCs w:val="21"/>
              </w:rPr>
              <w:t xml:space="preserve"> 调解由工商行政管理部门工作人员主持。经当事人同意，工商行政管理部门可以邀请有关社会组织以及专业人员参与调解。</w:t>
            </w:r>
          </w:p>
          <w:p w:rsidR="00F67646" w:rsidRPr="00D95EB1" w:rsidRDefault="00F67646" w:rsidP="00F67646">
            <w:pPr>
              <w:wordWrap w:val="0"/>
              <w:autoSpaceDN w:val="0"/>
              <w:adjustRightInd w:val="0"/>
              <w:spacing w:line="290" w:lineRule="atLeast"/>
              <w:ind w:firstLineChars="0" w:firstLine="0"/>
              <w:jc w:val="both"/>
              <w:rPr>
                <w:rFonts w:ascii="SimSun" w:eastAsia="SimSun" w:hAnsi="SimSun"/>
                <w:szCs w:val="21"/>
              </w:rPr>
            </w:pPr>
            <w:r w:rsidRPr="00D95EB1">
              <w:rPr>
                <w:rFonts w:ascii="SimSun" w:eastAsia="SimSun" w:hAnsi="SimSun" w:hint="eastAsia"/>
                <w:szCs w:val="21"/>
              </w:rPr>
              <w:t xml:space="preserve">　</w:t>
            </w:r>
            <w:r w:rsidRPr="00D95EB1">
              <w:rPr>
                <w:rFonts w:ascii="SimSun" w:eastAsia="SimSun" w:hAnsi="SimSun" w:hint="eastAsia"/>
                <w:b/>
                <w:szCs w:val="21"/>
              </w:rPr>
              <w:t xml:space="preserve">　第十九条</w:t>
            </w:r>
            <w:r w:rsidRPr="00D95EB1">
              <w:rPr>
                <w:rFonts w:ascii="SimSun" w:eastAsia="SimSun" w:hAnsi="SimSun" w:hint="eastAsia"/>
                <w:szCs w:val="21"/>
              </w:rPr>
              <w:t xml:space="preserve"> 工商行政管理部门的调解人员是消费者权益争议当事人的近亲属或者与当事人有其他利害关系，可能影响投诉公正处理的，应当回避。</w:t>
            </w:r>
          </w:p>
          <w:p w:rsidR="00F67646" w:rsidRPr="00D95EB1" w:rsidRDefault="00F67646" w:rsidP="00F67646">
            <w:pPr>
              <w:wordWrap w:val="0"/>
              <w:autoSpaceDN w:val="0"/>
              <w:adjustRightInd w:val="0"/>
              <w:spacing w:line="290" w:lineRule="atLeast"/>
              <w:ind w:firstLineChars="0" w:firstLine="0"/>
              <w:jc w:val="both"/>
              <w:rPr>
                <w:rFonts w:ascii="SimSun" w:eastAsia="SimSun" w:hAnsi="SimSun"/>
                <w:szCs w:val="21"/>
              </w:rPr>
            </w:pPr>
            <w:r w:rsidRPr="00D95EB1">
              <w:rPr>
                <w:rFonts w:ascii="SimSun" w:eastAsia="SimSun" w:hAnsi="SimSun" w:hint="eastAsia"/>
                <w:szCs w:val="21"/>
              </w:rPr>
              <w:t xml:space="preserve">　　当事人对调解人员提出回避申请的，应当及时中止调解活动，并由调解人员所属工商行政管理部门的负责人作出是否回避的决定。</w:t>
            </w:r>
          </w:p>
          <w:p w:rsidR="00F67646" w:rsidRPr="00D95EB1" w:rsidRDefault="00F67646" w:rsidP="00F67646">
            <w:pPr>
              <w:wordWrap w:val="0"/>
              <w:autoSpaceDN w:val="0"/>
              <w:adjustRightInd w:val="0"/>
              <w:spacing w:line="290" w:lineRule="atLeast"/>
              <w:ind w:firstLineChars="0" w:firstLine="0"/>
              <w:jc w:val="both"/>
              <w:rPr>
                <w:rFonts w:ascii="SimSun" w:eastAsia="SimSun" w:hAnsi="SimSun"/>
                <w:szCs w:val="21"/>
              </w:rPr>
            </w:pPr>
            <w:r w:rsidRPr="00D95EB1">
              <w:rPr>
                <w:rFonts w:ascii="SimSun" w:eastAsia="SimSun" w:hAnsi="SimSun" w:hint="eastAsia"/>
                <w:szCs w:val="21"/>
              </w:rPr>
              <w:t xml:space="preserve">　</w:t>
            </w:r>
            <w:r w:rsidRPr="00D95EB1">
              <w:rPr>
                <w:rFonts w:ascii="SimSun" w:eastAsia="SimSun" w:hAnsi="SimSun" w:hint="eastAsia"/>
                <w:b/>
                <w:szCs w:val="21"/>
              </w:rPr>
              <w:t xml:space="preserve">　第二十条</w:t>
            </w:r>
            <w:r w:rsidRPr="00D95EB1">
              <w:rPr>
                <w:rFonts w:ascii="SimSun" w:eastAsia="SimSun" w:hAnsi="SimSun" w:hint="eastAsia"/>
                <w:szCs w:val="21"/>
              </w:rPr>
              <w:t xml:space="preserve"> 工商行政管理部门实施调解，可以要求消费者权益争议当事人提供证据，必要时可以根据有关法律、法规和规章的规定，进行调查取证。</w:t>
            </w:r>
          </w:p>
          <w:p w:rsidR="00F67646" w:rsidRPr="00D95EB1" w:rsidRDefault="00F67646" w:rsidP="00F67646">
            <w:pPr>
              <w:wordWrap w:val="0"/>
              <w:autoSpaceDN w:val="0"/>
              <w:adjustRightInd w:val="0"/>
              <w:spacing w:line="290" w:lineRule="atLeast"/>
              <w:ind w:firstLineChars="0" w:firstLine="0"/>
              <w:jc w:val="both"/>
              <w:rPr>
                <w:rFonts w:ascii="SimSun" w:eastAsia="SimSun" w:hAnsi="SimSun"/>
                <w:szCs w:val="21"/>
              </w:rPr>
            </w:pPr>
            <w:r w:rsidRPr="00D95EB1">
              <w:rPr>
                <w:rFonts w:ascii="SimSun" w:eastAsia="SimSun" w:hAnsi="SimSun" w:hint="eastAsia"/>
                <w:szCs w:val="21"/>
              </w:rPr>
              <w:t xml:space="preserve">　　除法律、法规另有规定的，消费者权益争议当事人应当对自己的主张提供证据。</w:t>
            </w:r>
          </w:p>
          <w:p w:rsidR="00F67646" w:rsidRPr="00D95EB1" w:rsidRDefault="00F67646" w:rsidP="00F67646">
            <w:pPr>
              <w:wordWrap w:val="0"/>
              <w:autoSpaceDN w:val="0"/>
              <w:adjustRightInd w:val="0"/>
              <w:spacing w:line="290" w:lineRule="atLeast"/>
              <w:ind w:firstLineChars="0" w:firstLine="0"/>
              <w:jc w:val="both"/>
              <w:rPr>
                <w:rFonts w:ascii="SimSun" w:eastAsia="SimSun" w:hAnsi="SimSun"/>
                <w:szCs w:val="21"/>
              </w:rPr>
            </w:pPr>
            <w:r w:rsidRPr="00D95EB1">
              <w:rPr>
                <w:rFonts w:ascii="SimSun" w:eastAsia="SimSun" w:hAnsi="SimSun" w:hint="eastAsia"/>
                <w:szCs w:val="21"/>
              </w:rPr>
              <w:t xml:space="preserve">　　</w:t>
            </w:r>
            <w:r w:rsidRPr="00D95EB1">
              <w:rPr>
                <w:rFonts w:ascii="SimSun" w:eastAsia="SimSun" w:hAnsi="SimSun" w:hint="eastAsia"/>
                <w:b/>
                <w:szCs w:val="21"/>
              </w:rPr>
              <w:t>第二十一条</w:t>
            </w:r>
            <w:r w:rsidRPr="00D95EB1">
              <w:rPr>
                <w:rFonts w:ascii="SimSun" w:eastAsia="SimSun" w:hAnsi="SimSun" w:hint="eastAsia"/>
                <w:szCs w:val="21"/>
              </w:rPr>
              <w:t xml:space="preserve"> 调解过程中需要进行鉴定或者检测的，经当事人协商一致，可以交由具备资格的鉴定人或者检测人进行鉴定、检测。</w:t>
            </w:r>
          </w:p>
          <w:p w:rsidR="00F67646" w:rsidRPr="00D95EB1" w:rsidRDefault="00F67646" w:rsidP="00F67646">
            <w:pPr>
              <w:wordWrap w:val="0"/>
              <w:autoSpaceDN w:val="0"/>
              <w:adjustRightInd w:val="0"/>
              <w:spacing w:line="290" w:lineRule="atLeast"/>
              <w:ind w:firstLineChars="0" w:firstLine="0"/>
              <w:jc w:val="both"/>
              <w:rPr>
                <w:rFonts w:ascii="SimSun" w:eastAsia="SimSun" w:hAnsi="SimSun"/>
                <w:szCs w:val="21"/>
              </w:rPr>
            </w:pPr>
            <w:r w:rsidRPr="00D95EB1">
              <w:rPr>
                <w:rFonts w:ascii="SimSun" w:eastAsia="SimSun" w:hAnsi="SimSun" w:hint="eastAsia"/>
                <w:szCs w:val="21"/>
              </w:rPr>
              <w:t xml:space="preserve">　　鉴定或者检测的费用由主张权利一方当事人先行垫付，也可以由双方当事人协商承担。法律、法规另有规定的除外。</w:t>
            </w:r>
          </w:p>
          <w:p w:rsidR="00F67646" w:rsidRPr="00D95EB1" w:rsidRDefault="00F67646" w:rsidP="00F67646">
            <w:pPr>
              <w:wordWrap w:val="0"/>
              <w:autoSpaceDN w:val="0"/>
              <w:adjustRightInd w:val="0"/>
              <w:spacing w:line="290" w:lineRule="atLeast"/>
              <w:ind w:firstLineChars="0" w:firstLine="0"/>
              <w:jc w:val="both"/>
              <w:rPr>
                <w:rFonts w:ascii="SimSun" w:eastAsia="SimSun" w:hAnsi="SimSun"/>
                <w:szCs w:val="21"/>
              </w:rPr>
            </w:pPr>
            <w:r w:rsidRPr="00D95EB1">
              <w:rPr>
                <w:rFonts w:ascii="SimSun" w:eastAsia="SimSun" w:hAnsi="SimSun" w:hint="eastAsia"/>
                <w:szCs w:val="21"/>
              </w:rPr>
              <w:t xml:space="preserve">　　</w:t>
            </w:r>
            <w:r w:rsidRPr="00D95EB1">
              <w:rPr>
                <w:rFonts w:ascii="SimSun" w:eastAsia="SimSun" w:hAnsi="SimSun" w:hint="eastAsia"/>
                <w:b/>
                <w:szCs w:val="21"/>
              </w:rPr>
              <w:t>第二十二条</w:t>
            </w:r>
            <w:r w:rsidRPr="00D95EB1">
              <w:rPr>
                <w:rFonts w:ascii="SimSun" w:eastAsia="SimSun" w:hAnsi="SimSun" w:hint="eastAsia"/>
                <w:szCs w:val="21"/>
              </w:rPr>
              <w:t xml:space="preserve"> 工商行政管理部门在调解过程中，需要委托异地工商行政管理部门协助调查、取证的，应当出具书面委托证明，受委托的工商行政管理部门应当及时予以协助。</w:t>
            </w:r>
          </w:p>
          <w:p w:rsidR="00F67646" w:rsidRPr="00D95EB1" w:rsidRDefault="00F67646" w:rsidP="00F67646">
            <w:pPr>
              <w:wordWrap w:val="0"/>
              <w:autoSpaceDN w:val="0"/>
              <w:adjustRightInd w:val="0"/>
              <w:spacing w:line="290" w:lineRule="atLeast"/>
              <w:ind w:firstLineChars="0" w:firstLine="0"/>
              <w:jc w:val="both"/>
              <w:rPr>
                <w:rFonts w:ascii="SimSun" w:eastAsia="SimSun" w:hAnsi="SimSun"/>
                <w:szCs w:val="21"/>
              </w:rPr>
            </w:pPr>
            <w:r w:rsidRPr="00D95EB1">
              <w:rPr>
                <w:rFonts w:ascii="SimSun" w:eastAsia="SimSun" w:hAnsi="SimSun" w:hint="eastAsia"/>
                <w:szCs w:val="21"/>
              </w:rPr>
              <w:t xml:space="preserve">　　</w:t>
            </w:r>
            <w:r w:rsidRPr="00D95EB1">
              <w:rPr>
                <w:rFonts w:ascii="SimSun" w:eastAsia="SimSun" w:hAnsi="SimSun" w:hint="eastAsia"/>
                <w:b/>
                <w:szCs w:val="21"/>
              </w:rPr>
              <w:t>第二十三条</w:t>
            </w:r>
            <w:r w:rsidRPr="00D95EB1">
              <w:rPr>
                <w:rFonts w:ascii="SimSun" w:eastAsia="SimSun" w:hAnsi="SimSun" w:hint="eastAsia"/>
                <w:szCs w:val="21"/>
              </w:rPr>
              <w:t xml:space="preserve"> 工商行政管理部门在调解过程中，应当充分听取消费者权益争议当事人的陈述，查清事实，依据有关法律、法规，针对不同情况提出争议解决意见。在当事人平等协商基础上，引导当事人自愿达成调解协议。</w:t>
            </w:r>
          </w:p>
          <w:p w:rsidR="00F67646" w:rsidRPr="00D95EB1" w:rsidRDefault="00F67646" w:rsidP="00F67646">
            <w:pPr>
              <w:wordWrap w:val="0"/>
              <w:autoSpaceDN w:val="0"/>
              <w:adjustRightInd w:val="0"/>
              <w:spacing w:line="290" w:lineRule="atLeast"/>
              <w:ind w:firstLineChars="0" w:firstLine="0"/>
              <w:jc w:val="both"/>
              <w:rPr>
                <w:rFonts w:ascii="SimSun" w:eastAsia="SimSun" w:hAnsi="SimSun"/>
                <w:szCs w:val="21"/>
              </w:rPr>
            </w:pPr>
            <w:r w:rsidRPr="00D95EB1">
              <w:rPr>
                <w:rFonts w:ascii="SimSun" w:eastAsia="SimSun" w:hAnsi="SimSun" w:hint="eastAsia"/>
                <w:szCs w:val="21"/>
              </w:rPr>
              <w:t xml:space="preserve">　</w:t>
            </w:r>
            <w:r w:rsidRPr="00D95EB1">
              <w:rPr>
                <w:rFonts w:ascii="SimSun" w:eastAsia="SimSun" w:hAnsi="SimSun" w:hint="eastAsia"/>
                <w:b/>
                <w:szCs w:val="21"/>
              </w:rPr>
              <w:t xml:space="preserve">　第二十四条</w:t>
            </w:r>
            <w:r w:rsidRPr="00D95EB1">
              <w:rPr>
                <w:rFonts w:ascii="SimSun" w:eastAsia="SimSun" w:hAnsi="SimSun" w:hint="eastAsia"/>
                <w:szCs w:val="21"/>
              </w:rPr>
              <w:t xml:space="preserve"> 有下列情形之一的，终止调解：</w:t>
            </w:r>
          </w:p>
          <w:p w:rsidR="00F67646" w:rsidRPr="00D95EB1" w:rsidRDefault="00F67646" w:rsidP="00F67646">
            <w:pPr>
              <w:wordWrap w:val="0"/>
              <w:autoSpaceDN w:val="0"/>
              <w:adjustRightInd w:val="0"/>
              <w:spacing w:line="290" w:lineRule="atLeast"/>
              <w:ind w:firstLineChars="0" w:firstLine="0"/>
              <w:jc w:val="both"/>
              <w:rPr>
                <w:rFonts w:ascii="SimSun" w:eastAsia="SimSun" w:hAnsi="SimSun"/>
                <w:szCs w:val="21"/>
              </w:rPr>
            </w:pPr>
            <w:r w:rsidRPr="00D95EB1">
              <w:rPr>
                <w:rFonts w:ascii="SimSun" w:eastAsia="SimSun" w:hAnsi="SimSun" w:hint="eastAsia"/>
                <w:szCs w:val="21"/>
              </w:rPr>
              <w:t xml:space="preserve">　　（一）消费者撤回投诉的；</w:t>
            </w:r>
          </w:p>
          <w:p w:rsidR="00F67646" w:rsidRPr="00D95EB1" w:rsidRDefault="00F67646" w:rsidP="00F67646">
            <w:pPr>
              <w:wordWrap w:val="0"/>
              <w:autoSpaceDN w:val="0"/>
              <w:adjustRightInd w:val="0"/>
              <w:spacing w:line="290" w:lineRule="atLeast"/>
              <w:ind w:firstLineChars="0" w:firstLine="0"/>
              <w:jc w:val="both"/>
              <w:rPr>
                <w:rFonts w:ascii="SimSun" w:eastAsia="SimSun" w:hAnsi="SimSun"/>
                <w:szCs w:val="21"/>
              </w:rPr>
            </w:pPr>
            <w:r w:rsidRPr="00D95EB1">
              <w:rPr>
                <w:rFonts w:ascii="SimSun" w:eastAsia="SimSun" w:hAnsi="SimSun" w:hint="eastAsia"/>
                <w:szCs w:val="21"/>
              </w:rPr>
              <w:t xml:space="preserve">　　（二）当事人拒绝调解或者无正当理由不参加调解的；</w:t>
            </w:r>
          </w:p>
          <w:p w:rsidR="00F67646" w:rsidRPr="00D95EB1" w:rsidRDefault="00F67646" w:rsidP="00F67646">
            <w:pPr>
              <w:wordWrap w:val="0"/>
              <w:autoSpaceDN w:val="0"/>
              <w:adjustRightInd w:val="0"/>
              <w:spacing w:line="290" w:lineRule="atLeast"/>
              <w:ind w:firstLineChars="0" w:firstLine="0"/>
              <w:jc w:val="both"/>
              <w:rPr>
                <w:rFonts w:ascii="SimSun" w:eastAsia="SimSun" w:hAnsi="SimSun"/>
                <w:szCs w:val="21"/>
              </w:rPr>
            </w:pPr>
            <w:r w:rsidRPr="00D95EB1">
              <w:rPr>
                <w:rFonts w:ascii="SimSun" w:eastAsia="SimSun" w:hAnsi="SimSun" w:hint="eastAsia"/>
                <w:szCs w:val="21"/>
              </w:rPr>
              <w:t xml:space="preserve">　　（三）消费者在调解过程中就同一</w:t>
            </w:r>
            <w:r w:rsidRPr="00D95EB1">
              <w:rPr>
                <w:rFonts w:ascii="SimSun" w:eastAsia="SimSun" w:hAnsi="SimSun" w:hint="eastAsia"/>
                <w:szCs w:val="21"/>
              </w:rPr>
              <w:lastRenderedPageBreak/>
              <w:t>纠纷申请仲裁、提起诉讼的；</w:t>
            </w:r>
          </w:p>
          <w:p w:rsidR="00F67646" w:rsidRPr="00D95EB1" w:rsidRDefault="00F67646" w:rsidP="00F67646">
            <w:pPr>
              <w:wordWrap w:val="0"/>
              <w:autoSpaceDN w:val="0"/>
              <w:adjustRightInd w:val="0"/>
              <w:spacing w:line="290" w:lineRule="atLeast"/>
              <w:ind w:firstLineChars="0" w:firstLine="0"/>
              <w:jc w:val="both"/>
              <w:rPr>
                <w:rFonts w:ascii="SimSun" w:eastAsia="SimSun" w:hAnsi="SimSun"/>
                <w:szCs w:val="21"/>
              </w:rPr>
            </w:pPr>
            <w:r w:rsidRPr="00D95EB1">
              <w:rPr>
                <w:rFonts w:ascii="SimSun" w:eastAsia="SimSun" w:hAnsi="SimSun" w:hint="eastAsia"/>
                <w:szCs w:val="21"/>
              </w:rPr>
              <w:t xml:space="preserve">　　（四）双方当事人自行和解的；</w:t>
            </w:r>
          </w:p>
          <w:p w:rsidR="00F67646" w:rsidRPr="00D95EB1" w:rsidRDefault="00F67646" w:rsidP="00F67646">
            <w:pPr>
              <w:wordWrap w:val="0"/>
              <w:autoSpaceDN w:val="0"/>
              <w:adjustRightInd w:val="0"/>
              <w:spacing w:line="290" w:lineRule="atLeast"/>
              <w:ind w:firstLineChars="0" w:firstLine="0"/>
              <w:jc w:val="both"/>
              <w:rPr>
                <w:rFonts w:ascii="SimSun" w:eastAsia="SimSun" w:hAnsi="SimSun"/>
                <w:szCs w:val="21"/>
              </w:rPr>
            </w:pPr>
            <w:r w:rsidRPr="00D95EB1">
              <w:rPr>
                <w:rFonts w:ascii="SimSun" w:eastAsia="SimSun" w:hAnsi="SimSun" w:hint="eastAsia"/>
                <w:szCs w:val="21"/>
              </w:rPr>
              <w:t xml:space="preserve">　　（五）其他应当终止的。</w:t>
            </w:r>
          </w:p>
          <w:p w:rsidR="00F67646" w:rsidRPr="00D95EB1" w:rsidRDefault="00F67646" w:rsidP="00F67646">
            <w:pPr>
              <w:wordWrap w:val="0"/>
              <w:autoSpaceDN w:val="0"/>
              <w:adjustRightInd w:val="0"/>
              <w:spacing w:line="290" w:lineRule="atLeast"/>
              <w:ind w:firstLineChars="0" w:firstLine="0"/>
              <w:jc w:val="both"/>
              <w:rPr>
                <w:rFonts w:ascii="SimSun" w:eastAsia="SimSun" w:hAnsi="SimSun"/>
                <w:szCs w:val="21"/>
              </w:rPr>
            </w:pPr>
            <w:r w:rsidRPr="00D95EB1">
              <w:rPr>
                <w:rFonts w:ascii="SimSun" w:eastAsia="SimSun" w:hAnsi="SimSun" w:hint="eastAsia"/>
                <w:szCs w:val="21"/>
              </w:rPr>
              <w:t xml:space="preserve">　　</w:t>
            </w:r>
            <w:r w:rsidRPr="00D95EB1">
              <w:rPr>
                <w:rFonts w:ascii="SimSun" w:eastAsia="SimSun" w:hAnsi="SimSun" w:hint="eastAsia"/>
                <w:b/>
                <w:szCs w:val="21"/>
              </w:rPr>
              <w:t xml:space="preserve">第二十五条 </w:t>
            </w:r>
            <w:r w:rsidRPr="00D95EB1">
              <w:rPr>
                <w:rFonts w:ascii="SimSun" w:eastAsia="SimSun" w:hAnsi="SimSun" w:hint="eastAsia"/>
                <w:szCs w:val="21"/>
              </w:rPr>
              <w:t>工商行政管理部门组织消费者权益争议当事人进行调解达成协议的，应当制作调解书。</w:t>
            </w:r>
          </w:p>
          <w:p w:rsidR="00F67646" w:rsidRPr="00D95EB1" w:rsidRDefault="00F67646" w:rsidP="00F67646">
            <w:pPr>
              <w:wordWrap w:val="0"/>
              <w:autoSpaceDN w:val="0"/>
              <w:adjustRightInd w:val="0"/>
              <w:spacing w:line="290" w:lineRule="atLeast"/>
              <w:ind w:firstLineChars="0" w:firstLine="0"/>
              <w:jc w:val="both"/>
              <w:rPr>
                <w:rFonts w:ascii="SimSun" w:eastAsia="SimSun" w:hAnsi="SimSun"/>
                <w:szCs w:val="21"/>
              </w:rPr>
            </w:pPr>
            <w:r w:rsidRPr="00D95EB1">
              <w:rPr>
                <w:rFonts w:ascii="SimSun" w:eastAsia="SimSun" w:hAnsi="SimSun" w:hint="eastAsia"/>
                <w:szCs w:val="21"/>
              </w:rPr>
              <w:t xml:space="preserve">　　调解书应当由当事人及调解人员签名或者盖章，加盖工商行政管理部门印章，由当事人各执一份，工商行政管理部门留存一份归档。</w:t>
            </w:r>
          </w:p>
          <w:p w:rsidR="00F67646" w:rsidRPr="00D95EB1" w:rsidRDefault="00F67646" w:rsidP="00F67646">
            <w:pPr>
              <w:wordWrap w:val="0"/>
              <w:autoSpaceDN w:val="0"/>
              <w:adjustRightInd w:val="0"/>
              <w:spacing w:line="290" w:lineRule="atLeast"/>
              <w:ind w:firstLineChars="0" w:firstLine="0"/>
              <w:jc w:val="both"/>
              <w:rPr>
                <w:rFonts w:ascii="SimSun" w:eastAsia="SimSun" w:hAnsi="SimSun"/>
                <w:szCs w:val="21"/>
              </w:rPr>
            </w:pPr>
            <w:r w:rsidRPr="00D95EB1">
              <w:rPr>
                <w:rFonts w:ascii="SimSun" w:eastAsia="SimSun" w:hAnsi="SimSun" w:hint="eastAsia"/>
                <w:szCs w:val="21"/>
              </w:rPr>
              <w:t xml:space="preserve">　　</w:t>
            </w:r>
            <w:r w:rsidRPr="00D95EB1">
              <w:rPr>
                <w:rFonts w:ascii="SimSun" w:eastAsia="SimSun" w:hAnsi="SimSun" w:hint="eastAsia"/>
                <w:b/>
                <w:szCs w:val="21"/>
              </w:rPr>
              <w:t>第二十六条</w:t>
            </w:r>
            <w:r w:rsidRPr="00D95EB1">
              <w:rPr>
                <w:rFonts w:ascii="SimSun" w:eastAsia="SimSun" w:hAnsi="SimSun" w:hint="eastAsia"/>
                <w:szCs w:val="21"/>
              </w:rPr>
              <w:t xml:space="preserve"> 消费者权益争议当事人认为无需制作调解书的，经当事人同意，调解协议可以采取口头形式，工商行政管理部门调解人员应当予以记录备查。</w:t>
            </w:r>
          </w:p>
          <w:p w:rsidR="00F67646" w:rsidRPr="00D95EB1" w:rsidRDefault="00F67646" w:rsidP="00F67646">
            <w:pPr>
              <w:wordWrap w:val="0"/>
              <w:autoSpaceDN w:val="0"/>
              <w:adjustRightInd w:val="0"/>
              <w:spacing w:line="290" w:lineRule="atLeast"/>
              <w:ind w:firstLineChars="0" w:firstLine="0"/>
              <w:jc w:val="both"/>
              <w:rPr>
                <w:rFonts w:ascii="SimSun" w:eastAsia="SimSun" w:hAnsi="SimSun"/>
                <w:szCs w:val="21"/>
              </w:rPr>
            </w:pPr>
            <w:r w:rsidRPr="00D95EB1">
              <w:rPr>
                <w:rFonts w:ascii="SimSun" w:eastAsia="SimSun" w:hAnsi="SimSun" w:hint="eastAsia"/>
                <w:szCs w:val="21"/>
              </w:rPr>
              <w:t xml:space="preserve">　　</w:t>
            </w:r>
            <w:r w:rsidRPr="00D95EB1">
              <w:rPr>
                <w:rFonts w:ascii="SimSun" w:eastAsia="SimSun" w:hAnsi="SimSun" w:hint="eastAsia"/>
                <w:b/>
                <w:szCs w:val="21"/>
              </w:rPr>
              <w:t>第二十七条</w:t>
            </w:r>
            <w:r w:rsidRPr="00D95EB1">
              <w:rPr>
                <w:rFonts w:ascii="SimSun" w:eastAsia="SimSun" w:hAnsi="SimSun" w:hint="eastAsia"/>
                <w:szCs w:val="21"/>
              </w:rPr>
              <w:t xml:space="preserve"> 消费者权益争议当事人同时到有管辖权的工商行政管理部门请求处理的，工商行政管理部门可以当即处理，也可以另定日期处理。</w:t>
            </w:r>
          </w:p>
          <w:p w:rsidR="00F67646" w:rsidRPr="00D95EB1" w:rsidRDefault="00F67646" w:rsidP="00F67646">
            <w:pPr>
              <w:wordWrap w:val="0"/>
              <w:autoSpaceDN w:val="0"/>
              <w:adjustRightInd w:val="0"/>
              <w:spacing w:line="290" w:lineRule="atLeast"/>
              <w:ind w:firstLineChars="0" w:firstLine="0"/>
              <w:jc w:val="both"/>
              <w:rPr>
                <w:rFonts w:ascii="SimSun" w:eastAsia="SimSun" w:hAnsi="SimSun"/>
                <w:szCs w:val="21"/>
              </w:rPr>
            </w:pPr>
            <w:r w:rsidRPr="00D95EB1">
              <w:rPr>
                <w:rFonts w:ascii="SimSun" w:eastAsia="SimSun" w:hAnsi="SimSun" w:hint="eastAsia"/>
                <w:szCs w:val="21"/>
              </w:rPr>
              <w:t xml:space="preserve">　　工商行政管理部门派出机构可以在其辖区内巡回受理消费者投诉，并就地处理消费者权益争议。</w:t>
            </w:r>
          </w:p>
          <w:p w:rsidR="00F67646" w:rsidRPr="00D95EB1" w:rsidRDefault="00F67646" w:rsidP="00F67646">
            <w:pPr>
              <w:wordWrap w:val="0"/>
              <w:autoSpaceDN w:val="0"/>
              <w:adjustRightInd w:val="0"/>
              <w:spacing w:line="290" w:lineRule="atLeast"/>
              <w:ind w:firstLineChars="0" w:firstLine="0"/>
              <w:jc w:val="both"/>
              <w:rPr>
                <w:rFonts w:ascii="SimSun" w:eastAsia="SimSun" w:hAnsi="SimSun"/>
                <w:szCs w:val="21"/>
              </w:rPr>
            </w:pPr>
            <w:r w:rsidRPr="00D95EB1">
              <w:rPr>
                <w:rFonts w:ascii="SimSun" w:eastAsia="SimSun" w:hAnsi="SimSun" w:hint="eastAsia"/>
                <w:szCs w:val="21"/>
              </w:rPr>
              <w:t xml:space="preserve">　　</w:t>
            </w:r>
            <w:r w:rsidRPr="00D95EB1">
              <w:rPr>
                <w:rFonts w:ascii="SimSun" w:eastAsia="SimSun" w:hAnsi="SimSun" w:hint="eastAsia"/>
                <w:b/>
                <w:szCs w:val="21"/>
              </w:rPr>
              <w:t>第二十八条</w:t>
            </w:r>
            <w:r w:rsidRPr="00D95EB1">
              <w:rPr>
                <w:rFonts w:ascii="SimSun" w:eastAsia="SimSun" w:hAnsi="SimSun" w:hint="eastAsia"/>
                <w:szCs w:val="21"/>
              </w:rPr>
              <w:t xml:space="preserve"> 经调解达成协议后，当事人认为有必要的，可以按照有关规定共同向人民法院申请司法确认。</w:t>
            </w:r>
          </w:p>
          <w:p w:rsidR="00F67646" w:rsidRPr="00D95EB1" w:rsidRDefault="00F67646" w:rsidP="00F67646">
            <w:pPr>
              <w:wordWrap w:val="0"/>
              <w:autoSpaceDN w:val="0"/>
              <w:adjustRightInd w:val="0"/>
              <w:spacing w:line="290" w:lineRule="atLeast"/>
              <w:ind w:firstLineChars="0" w:firstLine="0"/>
              <w:jc w:val="both"/>
              <w:rPr>
                <w:rFonts w:ascii="SimSun" w:eastAsia="SimSun" w:hAnsi="SimSun"/>
                <w:szCs w:val="21"/>
              </w:rPr>
            </w:pPr>
            <w:r w:rsidRPr="00D95EB1">
              <w:rPr>
                <w:rFonts w:ascii="SimSun" w:eastAsia="SimSun" w:hAnsi="SimSun" w:hint="eastAsia"/>
                <w:szCs w:val="21"/>
              </w:rPr>
              <w:t xml:space="preserve">　　</w:t>
            </w:r>
            <w:r w:rsidRPr="00D95EB1">
              <w:rPr>
                <w:rFonts w:ascii="SimSun" w:eastAsia="SimSun" w:hAnsi="SimSun" w:hint="eastAsia"/>
                <w:b/>
                <w:szCs w:val="21"/>
              </w:rPr>
              <w:t>第二十九条</w:t>
            </w:r>
            <w:r w:rsidRPr="00D95EB1">
              <w:rPr>
                <w:rFonts w:ascii="SimSun" w:eastAsia="SimSun" w:hAnsi="SimSun" w:hint="eastAsia"/>
                <w:szCs w:val="21"/>
              </w:rPr>
              <w:t xml:space="preserve"> 有管辖权的工商行政管理部门应当在受理消费者投诉之日起六十日内终结调解；调解不成的应当终止调解。</w:t>
            </w:r>
          </w:p>
          <w:p w:rsidR="00F67646" w:rsidRPr="00D95EB1" w:rsidRDefault="00F67646" w:rsidP="00F67646">
            <w:pPr>
              <w:wordWrap w:val="0"/>
              <w:autoSpaceDN w:val="0"/>
              <w:adjustRightInd w:val="0"/>
              <w:spacing w:line="290" w:lineRule="atLeast"/>
              <w:ind w:firstLineChars="0" w:firstLine="0"/>
              <w:jc w:val="both"/>
              <w:rPr>
                <w:rFonts w:ascii="SimSun" w:eastAsia="SimSun" w:hAnsi="SimSun"/>
                <w:szCs w:val="21"/>
              </w:rPr>
            </w:pPr>
            <w:r w:rsidRPr="00D95EB1">
              <w:rPr>
                <w:rFonts w:ascii="SimSun" w:eastAsia="SimSun" w:hAnsi="SimSun" w:hint="eastAsia"/>
                <w:szCs w:val="21"/>
              </w:rPr>
              <w:t xml:space="preserve">　　需要进行鉴定或者检测的，鉴定或者检测的时间不计算在六十日内。</w:t>
            </w:r>
          </w:p>
          <w:p w:rsidR="00F67646" w:rsidRPr="00D95EB1" w:rsidRDefault="00F67646" w:rsidP="00F67646">
            <w:pPr>
              <w:wordWrap w:val="0"/>
              <w:autoSpaceDN w:val="0"/>
              <w:adjustRightInd w:val="0"/>
              <w:spacing w:line="290" w:lineRule="atLeast"/>
              <w:ind w:firstLineChars="0" w:firstLine="405"/>
              <w:jc w:val="both"/>
              <w:rPr>
                <w:rFonts w:ascii="SimSun" w:eastAsia="SimSun" w:hAnsi="SimSun"/>
                <w:szCs w:val="21"/>
              </w:rPr>
            </w:pPr>
            <w:r w:rsidRPr="00D95EB1">
              <w:rPr>
                <w:rFonts w:ascii="SimSun" w:eastAsia="SimSun" w:hAnsi="SimSun" w:hint="eastAsia"/>
                <w:b/>
                <w:szCs w:val="21"/>
              </w:rPr>
              <w:t>第三十条</w:t>
            </w:r>
            <w:r w:rsidRPr="00D95EB1">
              <w:rPr>
                <w:rFonts w:ascii="SimSun" w:eastAsia="SimSun" w:hAnsi="SimSun" w:hint="eastAsia"/>
                <w:szCs w:val="21"/>
              </w:rPr>
              <w:t xml:space="preserve"> 工商行政管理部门工作人员在处理消费者投诉工作中滥用职权、玩忽职守、徇私舞弊的，依法给予处分。</w:t>
            </w:r>
          </w:p>
          <w:p w:rsidR="00F67646" w:rsidRPr="00D95EB1" w:rsidRDefault="00F67646" w:rsidP="00F67646">
            <w:pPr>
              <w:wordWrap w:val="0"/>
              <w:autoSpaceDN w:val="0"/>
              <w:adjustRightInd w:val="0"/>
              <w:spacing w:line="290" w:lineRule="atLeast"/>
              <w:ind w:firstLineChars="0" w:firstLine="405"/>
              <w:jc w:val="both"/>
              <w:rPr>
                <w:rFonts w:ascii="SimSun" w:eastAsia="SimSun" w:hAnsi="SimSun"/>
                <w:szCs w:val="21"/>
              </w:rPr>
            </w:pPr>
          </w:p>
          <w:p w:rsidR="00F67646" w:rsidRPr="00D95EB1" w:rsidRDefault="00F67646" w:rsidP="00F67646">
            <w:pPr>
              <w:wordWrap w:val="0"/>
              <w:autoSpaceDN w:val="0"/>
              <w:adjustRightInd w:val="0"/>
              <w:spacing w:line="290" w:lineRule="atLeast"/>
              <w:ind w:firstLineChars="0" w:firstLine="0"/>
              <w:jc w:val="center"/>
              <w:rPr>
                <w:rFonts w:ascii="SimSun" w:eastAsia="SimSun" w:hAnsi="SimSun"/>
                <w:szCs w:val="21"/>
              </w:rPr>
            </w:pPr>
            <w:r w:rsidRPr="00D95EB1">
              <w:rPr>
                <w:rFonts w:ascii="SimSun" w:eastAsia="SimSun" w:hAnsi="SimSun" w:hint="eastAsia"/>
                <w:b/>
                <w:szCs w:val="21"/>
              </w:rPr>
              <w:t>第四章 附  则</w:t>
            </w:r>
          </w:p>
          <w:p w:rsidR="00F67646" w:rsidRPr="00D95EB1" w:rsidRDefault="00F67646" w:rsidP="00F67646">
            <w:pPr>
              <w:wordWrap w:val="0"/>
              <w:autoSpaceDN w:val="0"/>
              <w:adjustRightInd w:val="0"/>
              <w:spacing w:line="290" w:lineRule="atLeast"/>
              <w:ind w:firstLineChars="0" w:firstLine="0"/>
              <w:jc w:val="both"/>
              <w:rPr>
                <w:rFonts w:ascii="SimSun" w:eastAsia="SimSun" w:hAnsi="SimSun"/>
                <w:szCs w:val="21"/>
              </w:rPr>
            </w:pPr>
            <w:r w:rsidRPr="00D95EB1">
              <w:rPr>
                <w:rFonts w:ascii="SimSun" w:eastAsia="SimSun" w:hAnsi="SimSun" w:hint="eastAsia"/>
                <w:szCs w:val="21"/>
              </w:rPr>
              <w:t xml:space="preserve">　　</w:t>
            </w:r>
            <w:r w:rsidRPr="00D95EB1">
              <w:rPr>
                <w:rFonts w:ascii="SimSun" w:eastAsia="SimSun" w:hAnsi="SimSun" w:hint="eastAsia"/>
                <w:b/>
                <w:szCs w:val="21"/>
              </w:rPr>
              <w:t>第三十一条</w:t>
            </w:r>
            <w:r w:rsidRPr="00D95EB1">
              <w:rPr>
                <w:rFonts w:ascii="SimSun" w:eastAsia="SimSun" w:hAnsi="SimSun" w:hint="eastAsia"/>
                <w:szCs w:val="21"/>
              </w:rPr>
              <w:t xml:space="preserve"> 农民购买、使用直接用于农业生产的生产资料的投诉，参照本办法执行。</w:t>
            </w:r>
          </w:p>
          <w:p w:rsidR="00F67646" w:rsidRPr="00D95EB1" w:rsidRDefault="00F67646" w:rsidP="00F67646">
            <w:pPr>
              <w:wordWrap w:val="0"/>
              <w:autoSpaceDN w:val="0"/>
              <w:adjustRightInd w:val="0"/>
              <w:spacing w:line="290" w:lineRule="atLeast"/>
              <w:ind w:firstLineChars="0" w:firstLine="0"/>
              <w:jc w:val="both"/>
              <w:rPr>
                <w:rFonts w:ascii="SimSun" w:eastAsia="SimSun" w:hAnsi="SimSun"/>
                <w:szCs w:val="21"/>
              </w:rPr>
            </w:pPr>
            <w:r w:rsidRPr="00D95EB1">
              <w:rPr>
                <w:rFonts w:ascii="SimSun" w:eastAsia="SimSun" w:hAnsi="SimSun" w:hint="eastAsia"/>
                <w:szCs w:val="21"/>
              </w:rPr>
              <w:t xml:space="preserve">　　</w:t>
            </w:r>
            <w:r w:rsidRPr="00D95EB1">
              <w:rPr>
                <w:rFonts w:ascii="SimSun" w:eastAsia="SimSun" w:hAnsi="SimSun" w:hint="eastAsia"/>
                <w:b/>
                <w:szCs w:val="21"/>
              </w:rPr>
              <w:t>第三十二条</w:t>
            </w:r>
            <w:r w:rsidRPr="00D95EB1">
              <w:rPr>
                <w:rFonts w:ascii="SimSun" w:eastAsia="SimSun" w:hAnsi="SimSun" w:hint="eastAsia"/>
                <w:szCs w:val="21"/>
              </w:rPr>
              <w:t xml:space="preserve"> 对其他部门转来属于工商行政管理部门职责范围内的消费者投诉，按照本办法第七条或者第八条规定执行。</w:t>
            </w:r>
          </w:p>
          <w:p w:rsidR="00F67646" w:rsidRPr="00D95EB1" w:rsidRDefault="00F67646" w:rsidP="00F67646">
            <w:pPr>
              <w:wordWrap w:val="0"/>
              <w:autoSpaceDN w:val="0"/>
              <w:adjustRightInd w:val="0"/>
              <w:spacing w:line="290" w:lineRule="atLeast"/>
              <w:ind w:firstLineChars="0" w:firstLine="0"/>
              <w:jc w:val="both"/>
              <w:rPr>
                <w:rFonts w:ascii="SimSun" w:eastAsia="SimSun" w:hAnsi="SimSun"/>
                <w:szCs w:val="21"/>
              </w:rPr>
            </w:pPr>
            <w:r w:rsidRPr="00D95EB1">
              <w:rPr>
                <w:rFonts w:ascii="SimSun" w:eastAsia="SimSun" w:hAnsi="SimSun" w:hint="eastAsia"/>
                <w:szCs w:val="21"/>
              </w:rPr>
              <w:t xml:space="preserve">　　</w:t>
            </w:r>
            <w:r w:rsidRPr="00D95EB1">
              <w:rPr>
                <w:rFonts w:ascii="SimSun" w:eastAsia="SimSun" w:hAnsi="SimSun" w:hint="eastAsia"/>
                <w:b/>
                <w:szCs w:val="21"/>
              </w:rPr>
              <w:t>第三十三条</w:t>
            </w:r>
            <w:r w:rsidRPr="00D95EB1">
              <w:rPr>
                <w:rFonts w:ascii="SimSun" w:eastAsia="SimSun" w:hAnsi="SimSun" w:hint="eastAsia"/>
                <w:szCs w:val="21"/>
              </w:rPr>
              <w:t xml:space="preserve"> 工商行政管理部门在处理消费者投诉中，发现经营者有违法行</w:t>
            </w:r>
            <w:r w:rsidRPr="00D95EB1">
              <w:rPr>
                <w:rFonts w:ascii="SimSun" w:eastAsia="SimSun" w:hAnsi="SimSun" w:hint="eastAsia"/>
                <w:szCs w:val="21"/>
              </w:rPr>
              <w:lastRenderedPageBreak/>
              <w:t>为的，或者消费者举报经营者违法行为的，依照《工商行政管理机关行政处罚程序规定》另案处理。</w:t>
            </w:r>
          </w:p>
          <w:p w:rsidR="00F67646" w:rsidRPr="00D95EB1" w:rsidRDefault="00F67646" w:rsidP="00F67646">
            <w:pPr>
              <w:wordWrap w:val="0"/>
              <w:autoSpaceDN w:val="0"/>
              <w:adjustRightInd w:val="0"/>
              <w:spacing w:line="290" w:lineRule="atLeast"/>
              <w:ind w:firstLineChars="0" w:firstLine="0"/>
              <w:jc w:val="both"/>
              <w:rPr>
                <w:rFonts w:ascii="SimSun" w:eastAsia="SimSun" w:hAnsi="SimSun"/>
                <w:szCs w:val="21"/>
              </w:rPr>
            </w:pPr>
            <w:r w:rsidRPr="00D95EB1">
              <w:rPr>
                <w:rFonts w:ascii="SimSun" w:eastAsia="SimSun" w:hAnsi="SimSun" w:hint="eastAsia"/>
                <w:szCs w:val="21"/>
              </w:rPr>
              <w:t xml:space="preserve">　　</w:t>
            </w:r>
            <w:r w:rsidRPr="00D95EB1">
              <w:rPr>
                <w:rFonts w:ascii="SimSun" w:eastAsia="SimSun" w:hAnsi="SimSun" w:hint="eastAsia"/>
                <w:b/>
                <w:szCs w:val="21"/>
              </w:rPr>
              <w:t>第三十四条</w:t>
            </w:r>
            <w:r w:rsidRPr="00D95EB1">
              <w:rPr>
                <w:rFonts w:ascii="SimSun" w:eastAsia="SimSun" w:hAnsi="SimSun" w:hint="eastAsia"/>
                <w:szCs w:val="21"/>
              </w:rPr>
              <w:t xml:space="preserve"> </w:t>
            </w:r>
            <w:r w:rsidRPr="000B63F6">
              <w:rPr>
                <w:rFonts w:ascii="SimSun" w:eastAsia="SimSun" w:hAnsi="SimSun" w:hint="eastAsia"/>
                <w:spacing w:val="-2"/>
                <w:szCs w:val="21"/>
              </w:rPr>
              <w:t>本办法中有关文书式样，由国家工商行政管理总局统一制定。</w:t>
            </w:r>
          </w:p>
          <w:p w:rsidR="00F67646" w:rsidRPr="00D95EB1" w:rsidRDefault="00F67646" w:rsidP="00F67646">
            <w:pPr>
              <w:wordWrap w:val="0"/>
              <w:autoSpaceDN w:val="0"/>
              <w:adjustRightInd w:val="0"/>
              <w:spacing w:line="290" w:lineRule="atLeast"/>
              <w:ind w:firstLineChars="0" w:firstLine="0"/>
              <w:jc w:val="both"/>
              <w:rPr>
                <w:rFonts w:ascii="SimSun" w:eastAsia="SimSun" w:hAnsi="SimSun"/>
                <w:szCs w:val="21"/>
              </w:rPr>
            </w:pPr>
            <w:r w:rsidRPr="00D95EB1">
              <w:rPr>
                <w:rFonts w:ascii="SimSun" w:eastAsia="SimSun" w:hAnsi="SimSun" w:hint="eastAsia"/>
                <w:szCs w:val="21"/>
              </w:rPr>
              <w:t xml:space="preserve">　　</w:t>
            </w:r>
            <w:r w:rsidRPr="00D95EB1">
              <w:rPr>
                <w:rFonts w:ascii="SimSun" w:eastAsia="SimSun" w:hAnsi="SimSun" w:hint="eastAsia"/>
                <w:b/>
                <w:szCs w:val="21"/>
              </w:rPr>
              <w:t>第三十五条</w:t>
            </w:r>
            <w:r w:rsidRPr="00D95EB1">
              <w:rPr>
                <w:rFonts w:ascii="SimSun" w:eastAsia="SimSun" w:hAnsi="SimSun" w:hint="eastAsia"/>
                <w:szCs w:val="21"/>
              </w:rPr>
              <w:t xml:space="preserve"> 本办法由国家工商行政管理总局负责解释。</w:t>
            </w:r>
          </w:p>
          <w:p w:rsidR="00F67646" w:rsidRPr="00D95EB1" w:rsidRDefault="00F67646" w:rsidP="00F67646">
            <w:pPr>
              <w:wordWrap w:val="0"/>
              <w:autoSpaceDN w:val="0"/>
              <w:adjustRightInd w:val="0"/>
              <w:spacing w:line="290" w:lineRule="atLeast"/>
              <w:ind w:firstLineChars="0" w:firstLine="0"/>
              <w:jc w:val="both"/>
              <w:rPr>
                <w:rFonts w:ascii="SimSun" w:eastAsia="SimSun" w:hAnsi="SimSun"/>
                <w:szCs w:val="21"/>
              </w:rPr>
            </w:pPr>
            <w:r w:rsidRPr="00D95EB1">
              <w:rPr>
                <w:rFonts w:ascii="SimSun" w:eastAsia="SimSun" w:hAnsi="SimSun" w:hint="eastAsia"/>
                <w:szCs w:val="21"/>
              </w:rPr>
              <w:t xml:space="preserve">　　</w:t>
            </w:r>
            <w:r w:rsidRPr="00D95EB1">
              <w:rPr>
                <w:rFonts w:ascii="SimSun" w:eastAsia="SimSun" w:hAnsi="SimSun" w:hint="eastAsia"/>
                <w:b/>
                <w:szCs w:val="21"/>
              </w:rPr>
              <w:t>第三十六条</w:t>
            </w:r>
            <w:r w:rsidRPr="00D95EB1">
              <w:rPr>
                <w:rFonts w:ascii="SimSun" w:eastAsia="SimSun" w:hAnsi="SimSun" w:hint="eastAsia"/>
                <w:szCs w:val="21"/>
              </w:rPr>
              <w:t xml:space="preserve"> 本办法自2014年3月15日起施行。1996年3月15日原国家工商行政管理局第51号令公布的《工商行政管理机关受理消费者申诉暂行办法》和1997年3月15日原国家工商行政管理局第75号令公布的《工商行政管理所处理消费者申诉实施办法》同时废止。</w:t>
            </w:r>
          </w:p>
          <w:p w:rsidR="00F67646" w:rsidRPr="00F67646" w:rsidRDefault="00F67646" w:rsidP="00F67646">
            <w:pPr>
              <w:ind w:firstLine="420"/>
            </w:pPr>
          </w:p>
        </w:tc>
      </w:tr>
    </w:tbl>
    <w:p w:rsidR="009B47F6" w:rsidRDefault="009B47F6" w:rsidP="00F67646">
      <w:pPr>
        <w:ind w:firstLine="420"/>
      </w:pPr>
    </w:p>
    <w:sectPr w:rsidR="009B47F6" w:rsidSect="00F67646">
      <w:pgSz w:w="11906" w:h="16838"/>
      <w:pgMar w:top="1701" w:right="1418" w:bottom="1701" w:left="1418" w:header="851" w:footer="992" w:gutter="0"/>
      <w:cols w:space="425"/>
      <w:docGrid w:linePitch="360"/>
    </w:sectPr>
  </w:body>
</w:document>
</file>

<file path=word/fontTable.xml><?xml version="1.0" encoding="utf-8"?>
<w:fonts xmlns:r="http://schemas.openxmlformats.org/officeDocument/2006/relationships" xmlns:w="http://schemas.openxmlformats.org/wordprocessingml/2006/main">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한컴바탕">
    <w:panose1 w:val="02030600000101010101"/>
    <w:charset w:val="81"/>
    <w:family w:val="roman"/>
    <w:pitch w:val="variable"/>
    <w:sig w:usb0="F7FFAFFF" w:usb1="FBDFFFFF" w:usb2="00FFFFFF" w:usb3="00000000" w:csb0="803F01FF"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
  <w:rsids>
    <w:rsidRoot w:val="00F67646"/>
    <w:rsid w:val="00711B01"/>
    <w:rsid w:val="009B47F6"/>
    <w:rsid w:val="00BD64EB"/>
    <w:rsid w:val="00F67646"/>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646"/>
    <w:pPr>
      <w:widowControl w:val="0"/>
      <w:spacing w:line="360" w:lineRule="auto"/>
      <w:ind w:firstLineChars="200" w:firstLine="200"/>
    </w:pPr>
    <w:rPr>
      <w:sz w:val="21"/>
      <w:lang w:eastAsia="zh-CN"/>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764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8766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6</Pages>
  <Words>1316</Words>
  <Characters>7503</Characters>
  <Application>Microsoft Office Word</Application>
  <DocSecurity>0</DocSecurity>
  <Lines>62</Lines>
  <Paragraphs>17</Paragraphs>
  <ScaleCrop>false</ScaleCrop>
  <Company/>
  <LinksUpToDate>false</LinksUpToDate>
  <CharactersWithSpaces>8802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3</cp:revision>
  <dcterms:created xsi:type="dcterms:W3CDTF">2014-03-10T02:25:00Z</dcterms:created>
  <dcterms:modified xsi:type="dcterms:W3CDTF">2014-03-10T05:14:00Z</dcterms:modified>
</cp:coreProperties>
</file>